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4CDC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>Formular de vot</w:t>
      </w:r>
    </w:p>
    <w:p w14:paraId="447A6C90" w14:textId="79F3162F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 xml:space="preserve">actionari persoane </w:t>
      </w:r>
      <w:r w:rsidR="00610555" w:rsidRPr="005B4873">
        <w:rPr>
          <w:rFonts w:ascii="Times New Roman" w:eastAsia="DaxlinePro-Light" w:hAnsi="Times New Roman" w:cs="Times New Roman"/>
          <w:b/>
          <w:sz w:val="24"/>
          <w:szCs w:val="24"/>
        </w:rPr>
        <w:t>juridice</w:t>
      </w:r>
    </w:p>
    <w:p w14:paraId="080443F2" w14:textId="77777777" w:rsidR="0074778B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pentru Adunarea Generala Extraordinara a Actionarilor (AGEA) </w:t>
      </w:r>
    </w:p>
    <w:p w14:paraId="27A3A595" w14:textId="589FDD93" w:rsidR="00D70C37" w:rsidRPr="005B4873" w:rsidRDefault="0074778B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>
        <w:rPr>
          <w:rFonts w:ascii="Times New Roman" w:eastAsia="DaxlinePro-Light" w:hAnsi="Times New Roman" w:cs="Times New Roman"/>
          <w:sz w:val="24"/>
          <w:szCs w:val="24"/>
        </w:rPr>
        <w:t xml:space="preserve">ROCA INDUSTRY </w:t>
      </w:r>
      <w:r w:rsidR="004D3C8A" w:rsidRPr="005B4873">
        <w:rPr>
          <w:rFonts w:ascii="Times New Roman" w:eastAsia="DaxlinePro-Light" w:hAnsi="Times New Roman" w:cs="Times New Roman"/>
          <w:sz w:val="24"/>
          <w:szCs w:val="24"/>
        </w:rPr>
        <w:t>HOLDINGROCK1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 xml:space="preserve"> S.A.</w:t>
      </w:r>
    </w:p>
    <w:p w14:paraId="4C1413BA" w14:textId="1674A694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din data de </w:t>
      </w:r>
      <w:r w:rsidR="00991E4C">
        <w:rPr>
          <w:rFonts w:ascii="Times New Roman" w:eastAsia="DaxlinePro-Light" w:hAnsi="Times New Roman" w:cs="Times New Roman"/>
          <w:sz w:val="24"/>
          <w:szCs w:val="24"/>
        </w:rPr>
        <w:t>29</w:t>
      </w:r>
      <w:r w:rsidR="00762A54" w:rsidRPr="00762A54">
        <w:rPr>
          <w:rFonts w:ascii="Times New Roman" w:eastAsia="DaxlinePro-Light" w:hAnsi="Times New Roman" w:cs="Times New Roman"/>
          <w:sz w:val="24"/>
          <w:szCs w:val="24"/>
        </w:rPr>
        <w:t>/</w:t>
      </w:r>
      <w:r w:rsidR="00991E4C">
        <w:rPr>
          <w:rFonts w:ascii="Times New Roman" w:eastAsia="DaxlinePro-Light" w:hAnsi="Times New Roman" w:cs="Times New Roman"/>
          <w:sz w:val="24"/>
          <w:szCs w:val="24"/>
        </w:rPr>
        <w:t>30</w:t>
      </w:r>
      <w:r w:rsidR="00762A54" w:rsidRPr="00762A54">
        <w:rPr>
          <w:rFonts w:ascii="Times New Roman" w:eastAsia="DaxlinePro-Light" w:hAnsi="Times New Roman" w:cs="Times New Roman"/>
          <w:sz w:val="24"/>
          <w:szCs w:val="24"/>
        </w:rPr>
        <w:t>.0</w:t>
      </w:r>
      <w:r w:rsidR="00991E4C">
        <w:rPr>
          <w:rFonts w:ascii="Times New Roman" w:eastAsia="DaxlinePro-Light" w:hAnsi="Times New Roman" w:cs="Times New Roman"/>
          <w:sz w:val="24"/>
          <w:szCs w:val="24"/>
        </w:rPr>
        <w:t>4</w:t>
      </w:r>
      <w:r w:rsidR="00762A54" w:rsidRPr="00762A54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991E4C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3945B52A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</w:p>
    <w:p w14:paraId="1228CC5C" w14:textId="32D9F88D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Subscrisa,_____________________________________________________________________</w:t>
      </w:r>
      <w:r w:rsidR="005D4483">
        <w:rPr>
          <w:rFonts w:ascii="Times New Roman" w:eastAsia="DaxlinePro-Light" w:hAnsi="Times New Roman" w:cs="Times New Roman"/>
          <w:sz w:val="24"/>
          <w:szCs w:val="24"/>
          <w:lang w:val="ro"/>
        </w:rPr>
        <w:t>,</w:t>
      </w:r>
    </w:p>
    <w:p w14:paraId="4234ACC1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denumirea actionarului persoana juridica</w:t>
      </w:r>
    </w:p>
    <w:p w14:paraId="79D43EF4" w14:textId="48D70538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cu sediul social situat in_______________________________________________________, inmatriculata la Registrul Comertului/ entitate similara pentru persoane juridice nerezidente sub nr.___________________________, cod unic de inregistrare/numar de inregistrare echivalent pentru persoanele juridice nerezidente ______________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_________________________________</w:t>
      </w:r>
    </w:p>
    <w:p w14:paraId="7038EDF9" w14:textId="6E3AB2E9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reprezentata legal prin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___________________________________________________________</w:t>
      </w: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</w:t>
      </w:r>
    </w:p>
    <w:p w14:paraId="530E5CFF" w14:textId="1A867F15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numele si prenumele reprezentantului legal al actionarului persoana juridica, astfel cum apar acestea in documentele doveditoare ale calitatii de reprezentant</w:t>
      </w:r>
    </w:p>
    <w:p w14:paraId="34C608FE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2B5F8CA2" w14:textId="03B424C3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in calitate de actionar al </w:t>
      </w:r>
      <w:r w:rsidR="0074778B" w:rsidRPr="0074778B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74778B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D3C8A"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</w:t>
      </w:r>
      <w:r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S.A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o societate pe acțiuni, înființată și funcționând în conformitate cu legislația din România, având sediul social în </w:t>
      </w:r>
      <w:bookmarkStart w:id="1" w:name="_Hlk98776180"/>
      <w:r w:rsidR="008825CC" w:rsidRPr="005B4873">
        <w:rPr>
          <w:rFonts w:ascii="Times New Roman" w:hAnsi="Times New Roman" w:cs="Times New Roman"/>
          <w:bCs/>
          <w:sz w:val="24"/>
          <w:szCs w:val="24"/>
        </w:rPr>
        <w:t>str. Gara Herăstrău nr. 4, clădirea A, etaj 3, Sector 2</w:t>
      </w:r>
      <w:bookmarkEnd w:id="1"/>
      <w:r w:rsidR="008825CC" w:rsidRPr="005B4873">
        <w:rPr>
          <w:rFonts w:ascii="Times New Roman" w:hAnsi="Times New Roman" w:cs="Times New Roman"/>
          <w:bCs/>
          <w:sz w:val="24"/>
          <w:szCs w:val="24"/>
        </w:rPr>
        <w:t>, București, România, înregistrată la Registrul Comerțului București sub nr. J40/16918/2021, cod unic de înregistrare 44987869</w:t>
      </w:r>
      <w:bookmarkEnd w:id="0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>(</w:t>
      </w: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0BA2F74D" w14:textId="77777777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</w:p>
    <w:p w14:paraId="05F5ED4A" w14:textId="72F99105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detinator al unui numar de __________________ actiuni emise de Societate, reprezentand____% din totalul actiunilor emise de Societate si ________% din numarul total al drepturilor de vot</w:t>
      </w:r>
    </w:p>
    <w:p w14:paraId="6B3D5C4F" w14:textId="77777777" w:rsidR="00E461BB" w:rsidRPr="005B4873" w:rsidRDefault="00E461BB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en-US"/>
        </w:rPr>
      </w:pPr>
    </w:p>
    <w:p w14:paraId="469CD8B8" w14:textId="02F28472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bookmarkStart w:id="2" w:name="_heading=h.gjdgxs" w:colFirst="0" w:colLast="0"/>
      <w:bookmarkEnd w:id="2"/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avand cunostinta de ordinea de zi a sedintei </w:t>
      </w:r>
      <w:r w:rsidR="000D0D4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r w:rsidR="00D106FC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Societatii din data de </w:t>
      </w:r>
      <w:r w:rsidR="00D106FC">
        <w:rPr>
          <w:rFonts w:ascii="Times New Roman" w:eastAsia="DaxlinePro-Light" w:hAnsi="Times New Roman" w:cs="Times New Roman"/>
          <w:b/>
          <w:bCs/>
          <w:sz w:val="24"/>
          <w:szCs w:val="24"/>
        </w:rPr>
        <w:t>29</w:t>
      </w:r>
      <w:r w:rsidR="00D106FC" w:rsidRPr="003440E5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.0</w:t>
      </w:r>
      <w:r w:rsidR="00D106FC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4</w:t>
      </w:r>
      <w:r w:rsidR="00D106FC" w:rsidRPr="003440E5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.202</w:t>
      </w:r>
      <w:r w:rsidR="00D106FC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4</w:t>
      </w:r>
      <w:r w:rsidR="00D106FC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, ora 1</w:t>
      </w:r>
      <w:r w:rsidR="00D106FC">
        <w:rPr>
          <w:rFonts w:ascii="Times New Roman" w:eastAsia="DaxlinePro-Light" w:hAnsi="Times New Roman" w:cs="Times New Roman"/>
          <w:b/>
          <w:bCs/>
          <w:sz w:val="24"/>
          <w:szCs w:val="24"/>
        </w:rPr>
        <w:t>6</w:t>
      </w:r>
      <w:r w:rsidR="00D106FC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(ora Romaniei) – prima convocare</w:t>
      </w:r>
      <w:r w:rsidR="00D106FC" w:rsidRPr="003440E5">
        <w:rPr>
          <w:rFonts w:ascii="Times New Roman" w:eastAsia="DaxlinePro-Light" w:hAnsi="Times New Roman" w:cs="Times New Roman"/>
          <w:sz w:val="24"/>
          <w:szCs w:val="24"/>
        </w:rPr>
        <w:t xml:space="preserve"> si, respectiv </w:t>
      </w:r>
      <w:r w:rsidR="00D106FC">
        <w:rPr>
          <w:rFonts w:ascii="Times New Roman" w:eastAsia="DaxlinePro-Light" w:hAnsi="Times New Roman" w:cs="Times New Roman"/>
          <w:b/>
          <w:bCs/>
          <w:sz w:val="24"/>
          <w:szCs w:val="24"/>
        </w:rPr>
        <w:t>30</w:t>
      </w:r>
      <w:r w:rsidR="00D106FC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D106FC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D106FC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D106FC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D106FC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, ora 1</w:t>
      </w:r>
      <w:r w:rsidR="00D106FC">
        <w:rPr>
          <w:rFonts w:ascii="Times New Roman" w:eastAsia="DaxlinePro-Light" w:hAnsi="Times New Roman" w:cs="Times New Roman"/>
          <w:b/>
          <w:bCs/>
          <w:sz w:val="24"/>
          <w:szCs w:val="24"/>
        </w:rPr>
        <w:t>6</w:t>
      </w:r>
      <w:r w:rsidR="00D106FC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(ora Romaniei)</w:t>
      </w:r>
      <w:r w:rsidR="00D106FC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>– a doua convocare, si de documentatia si materialele informative in legatura cu ordinea de zi respectiva, in conformitate cu Regulamentul ASF nr. 5/2018, prin acest vot inteleg sa imi exprim votul pentru AGEA Societatii, dupa cum urmeaza:</w:t>
      </w:r>
    </w:p>
    <w:p w14:paraId="0A32E476" w14:textId="77777777" w:rsidR="00D70C37" w:rsidRPr="005B4873" w:rsidRDefault="00D70C37" w:rsidP="00292F30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655588B0" w14:textId="77777777" w:rsidR="00EE77B0" w:rsidRPr="003C512D" w:rsidRDefault="00EE77B0" w:rsidP="00EE77B0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Pentru punctul 1 de pe ordinea de zi, respectiv: </w:t>
      </w:r>
      <w:r w:rsidRPr="003C51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r w:rsidRPr="003C51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16CF9">
        <w:rPr>
          <w:rFonts w:ascii="Times New Roman" w:eastAsia="Calibri" w:hAnsi="Times New Roman" w:cs="Times New Roman"/>
          <w:color w:val="000000"/>
          <w:sz w:val="24"/>
          <w:szCs w:val="24"/>
        </w:rPr>
        <w:t>prelungirii cu o perioadă suplimentară de 2 (doi) ani a scadenței împrumuturilor în cuantum de 1.300.000 EUR, respectiv de 2.000.000 RON acordate de Societate către EED, aferente Contractelor de împrumut din data de 13 mai 2022, respectiv 27 iulie 2023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1D69B556" w14:textId="77777777" w:rsidR="00EE77B0" w:rsidRPr="003C512D" w:rsidRDefault="00EE77B0" w:rsidP="00EE77B0">
      <w:pPr>
        <w:pStyle w:val="ListParagraph"/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E77B0" w:rsidRPr="003440E5" w14:paraId="2A09C64A" w14:textId="77777777" w:rsidTr="00B9778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E5F35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777295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73A18E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E77B0" w:rsidRPr="003440E5" w14:paraId="56986145" w14:textId="77777777" w:rsidTr="00B9778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8C88B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025728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D6917E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ED86D62" w14:textId="77777777" w:rsidR="00EE77B0" w:rsidRPr="003440E5" w:rsidRDefault="00EE77B0" w:rsidP="00EE77B0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3FE90FDC" w14:textId="77777777" w:rsidR="00EE77B0" w:rsidRPr="0078397E" w:rsidRDefault="00EE77B0" w:rsidP="00EE77B0">
      <w:pPr>
        <w:tabs>
          <w:tab w:val="left" w:pos="450"/>
        </w:tabs>
        <w:spacing w:before="200" w:after="200" w:line="240" w:lineRule="auto"/>
        <w:jc w:val="both"/>
      </w:pP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Pentru punctul 2 de pe ordinea de zi, respectiv: </w:t>
      </w:r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D43">
        <w:rPr>
          <w:rFonts w:ascii="Times New Roman" w:eastAsia="Calibri" w:hAnsi="Times New Roman" w:cs="Times New Roman"/>
          <w:sz w:val="24"/>
          <w:szCs w:val="24"/>
        </w:rPr>
        <w:t>împuternicirii Directorului General, Ioan-Adrian Bindea, pentru semnarea în numele acţionarilor a hotărârii AGEA, precum și a tuturor documentelor care urmează a fi adoptate în baza hotărârilor AGEA şi îndeplinirea tuturor formalităţilor legale în vederea executării şi înregistrării hotărârilor şi deciziilor adoptate, cu posibilitatea sub-mandatării către terţe persoane. În cadrul mandatului acordat, Ioan-Adrian Bindea, precum și oricare dintre sub-mandatarii acestuia va putea, fără a se limita la acestea, să îndeplinească toate formalităţile necesare pentru semnarea în numele si pe seama acţionarilor a tuturor documentelor necesare punerii în aplicare a hotărârii AGEA, inclusiv a Actului Constitutiv al Societății, precum şi să efectueze orice demersuri şi formalităţi necesare pentru implementarea şi înregistrarea hotărârilor adoptate de acționari</w:t>
      </w:r>
      <w:r w:rsidRPr="004959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E77B0" w:rsidRPr="003440E5" w14:paraId="4D572050" w14:textId="77777777" w:rsidTr="00B9778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23ACB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66FB7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D87D99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E77B0" w:rsidRPr="003440E5" w14:paraId="2B696A8A" w14:textId="77777777" w:rsidTr="00B9778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F6CB7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7A5F2E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A2321E" w14:textId="77777777" w:rsidR="00EE77B0" w:rsidRPr="003440E5" w:rsidRDefault="00EE77B0" w:rsidP="00B9778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628E81C" w14:textId="77777777" w:rsidR="00EE77B0" w:rsidRPr="003440E5" w:rsidRDefault="00EE77B0" w:rsidP="00EE77B0">
      <w:pPr>
        <w:widowControl w:val="0"/>
        <w:pBdr>
          <w:bottom w:val="single" w:sz="12" w:space="1" w:color="auto"/>
        </w:pBdr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A5D2195" w14:textId="77777777" w:rsidR="00EE77B0" w:rsidRDefault="00EE77B0" w:rsidP="00EE77B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CAAB783" w14:textId="77777777" w:rsidR="005474C0" w:rsidRPr="005B4873" w:rsidRDefault="005474C0" w:rsidP="00A86C9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Nota: Se va indica votul exprimat prin bifarea cu un „X” a unuia dintre spatiile pentru variantele „PENTRU”, „IMPOTRIVA” sau „ABTINERE”. In situatia in care se bifeaza cu „X” mai mult de o un spatiu sau nu se bifeaza nici un spatiu, votul respectiv este considerat nul/ nu se considera exercitat. </w:t>
      </w:r>
    </w:p>
    <w:p w14:paraId="2C4EE9EB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A70A13A" w14:textId="73EA0A68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bookmarkStart w:id="3" w:name="_heading=h.1fob9te" w:colFirst="0" w:colLast="0"/>
      <w:bookmarkEnd w:id="3"/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Anexam prezentului buletin de vot certificatul constatator, in original / copie conforma cu originalul, eliberat de Registrul Comertului sau orice alt document, in original sau in copie conforma cu originalul, emis de catre o autoritate competenta din statul in care subscrisa este inmatriculata legal, cu o vechime de cel mult 30 zile inainte de data de referinta si care sa permita identificarea subscrisei in registrul actionarilor </w:t>
      </w:r>
      <w:r w:rsidR="00A86C90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ROCA INDUSTRY 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HOLDINGROCK1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S.A., la data de referinta (</w:t>
      </w:r>
      <w:r w:rsidR="00EE77B0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18</w:t>
      </w:r>
      <w:r w:rsidR="00016AA0" w:rsidRPr="00016AA0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.0</w:t>
      </w:r>
      <w:r w:rsidR="00EE77B0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4</w:t>
      </w:r>
      <w:r w:rsidR="00016AA0" w:rsidRPr="00016AA0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.202</w:t>
      </w:r>
      <w:r w:rsidR="00EE77B0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4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) eliberat de Depozitarul Central. Daca Depozitarul Central S.A. nu a fost informat la timp in legatura cu numele reprezentantului legal al subscrisei (astfel incat registrul actionarilor la data de referinta sa reflecte acest lucru), certificatul constatator/documentele similare mentionate mai sus vor trebui sa faca dovada reprezentantului legal al subscrisei.</w:t>
      </w:r>
    </w:p>
    <w:p w14:paraId="7DE62B7F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021FA9E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Data buletinului de vot: __________________________</w:t>
      </w:r>
    </w:p>
    <w:p w14:paraId="13C541F5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11801B57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AA5A015" w14:textId="203F4AEA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Denumire actionar persoana juridica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__________________________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____________________________________________________</w:t>
      </w:r>
    </w:p>
    <w:p w14:paraId="3EFB50C5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4A567B3E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2C2E60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lastRenderedPageBreak/>
        <w:t>Nume si prenume reprezentant legal: _________________________________________________</w:t>
      </w:r>
    </w:p>
    <w:p w14:paraId="39FF2841" w14:textId="2F151D75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* A se completa cu denumirea actionarului persoana juridica si cu numele si prenumele </w:t>
      </w:r>
      <w:r w:rsidR="00D15C81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r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eprezentantului legal, in clar, cu</w:t>
      </w:r>
      <w:r w:rsidRPr="005B4873"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  <w:t xml:space="preserve"> majuscule</w:t>
      </w:r>
    </w:p>
    <w:p w14:paraId="0CB828BF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0FFFE6C8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7452D64" w14:textId="3729B94B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Semnatura: ___________________________</w:t>
      </w:r>
    </w:p>
    <w:p w14:paraId="56B63442" w14:textId="77777777" w:rsidR="001C24D5" w:rsidRPr="005B4873" w:rsidRDefault="001C24D5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3EB5202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semnatura reprezentantului legal al actionarului persoana juridica si se va stampila, daca este cazul.</w:t>
      </w:r>
    </w:p>
    <w:p w14:paraId="55B5FA28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44DF01D4" w14:textId="451E0B77" w:rsidR="00FE7DA6" w:rsidRPr="005B4873" w:rsidRDefault="00FE7DA6" w:rsidP="00292F3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7DA6" w:rsidRPr="005B4873" w:rsidSect="00CA5393">
      <w:headerReference w:type="default" r:id="rId11"/>
      <w:footerReference w:type="default" r:id="rId12"/>
      <w:pgSz w:w="12240" w:h="15840"/>
      <w:pgMar w:top="0" w:right="1440" w:bottom="1440" w:left="1440" w:header="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0DDC2" w14:textId="77777777" w:rsidR="00DD177C" w:rsidRDefault="00DD177C" w:rsidP="00851033">
      <w:pPr>
        <w:spacing w:after="0" w:line="240" w:lineRule="auto"/>
      </w:pPr>
      <w:r>
        <w:separator/>
      </w:r>
    </w:p>
  </w:endnote>
  <w:endnote w:type="continuationSeparator" w:id="0">
    <w:p w14:paraId="6CBB68CA" w14:textId="77777777" w:rsidR="00DD177C" w:rsidRDefault="00DD177C" w:rsidP="0085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linePro-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0EA2" w14:textId="29CE4972" w:rsidR="009C7930" w:rsidRPr="0040286D" w:rsidRDefault="009C7930" w:rsidP="00603D2A">
    <w:pPr>
      <w:pStyle w:val="Footer"/>
      <w:tabs>
        <w:tab w:val="clear" w:pos="4680"/>
        <w:tab w:val="clear" w:pos="9360"/>
      </w:tabs>
      <w:jc w:val="right"/>
      <w:rPr>
        <w:rFonts w:ascii="Palatino Linotype" w:hAnsi="Palatino Linotype"/>
        <w:b/>
        <w:caps/>
        <w:noProof/>
        <w:sz w:val="18"/>
        <w:szCs w:val="18"/>
      </w:rPr>
    </w:pPr>
    <w:r w:rsidRPr="0040286D">
      <w:rPr>
        <w:rFonts w:ascii="Palatino Linotype" w:hAnsi="Palatino Linotype"/>
        <w:b/>
        <w:caps/>
        <w:sz w:val="18"/>
        <w:szCs w:val="18"/>
      </w:rPr>
      <w:fldChar w:fldCharType="begin"/>
    </w:r>
    <w:r w:rsidRPr="0040286D">
      <w:rPr>
        <w:rFonts w:ascii="Palatino Linotype" w:hAnsi="Palatino Linotype"/>
        <w:b/>
        <w:caps/>
        <w:sz w:val="18"/>
        <w:szCs w:val="18"/>
      </w:rPr>
      <w:instrText xml:space="preserve"> PAGE   \* MERGEFORMAT </w:instrText>
    </w:r>
    <w:r w:rsidRPr="0040286D">
      <w:rPr>
        <w:rFonts w:ascii="Palatino Linotype" w:hAnsi="Palatino Linotype"/>
        <w:b/>
        <w:caps/>
        <w:sz w:val="18"/>
        <w:szCs w:val="18"/>
      </w:rPr>
      <w:fldChar w:fldCharType="separate"/>
    </w:r>
    <w:r w:rsidRPr="0040286D">
      <w:rPr>
        <w:rFonts w:ascii="Palatino Linotype" w:hAnsi="Palatino Linotype"/>
        <w:b/>
        <w:caps/>
        <w:noProof/>
        <w:sz w:val="18"/>
        <w:szCs w:val="18"/>
      </w:rPr>
      <w:t>2</w:t>
    </w:r>
    <w:r w:rsidRPr="0040286D">
      <w:rPr>
        <w:rFonts w:ascii="Palatino Linotype" w:hAnsi="Palatino Linotype"/>
        <w:b/>
        <w:caps/>
        <w:noProof/>
        <w:sz w:val="18"/>
        <w:szCs w:val="18"/>
      </w:rPr>
      <w:fldChar w:fldCharType="end"/>
    </w:r>
  </w:p>
  <w:p w14:paraId="69FA6B05" w14:textId="77777777" w:rsidR="009C7930" w:rsidRDefault="009C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F498C" w14:textId="77777777" w:rsidR="00DD177C" w:rsidRDefault="00DD177C" w:rsidP="00851033">
      <w:pPr>
        <w:spacing w:after="0" w:line="240" w:lineRule="auto"/>
      </w:pPr>
      <w:r>
        <w:separator/>
      </w:r>
    </w:p>
  </w:footnote>
  <w:footnote w:type="continuationSeparator" w:id="0">
    <w:p w14:paraId="3F3C9C5C" w14:textId="77777777" w:rsidR="00DD177C" w:rsidRDefault="00DD177C" w:rsidP="0085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979F" w14:textId="77777777" w:rsidR="00CA5393" w:rsidRDefault="00CA5393" w:rsidP="00CA5393">
    <w:pPr>
      <w:pStyle w:val="Header"/>
      <w:jc w:val="right"/>
    </w:pPr>
  </w:p>
  <w:p w14:paraId="3B167C58" w14:textId="77777777" w:rsidR="00CA5393" w:rsidRDefault="00CA5393" w:rsidP="00CA5393">
    <w:pPr>
      <w:pStyle w:val="Header"/>
      <w:jc w:val="right"/>
    </w:pPr>
  </w:p>
  <w:p w14:paraId="436DCF8A" w14:textId="2DC4B920" w:rsidR="00851033" w:rsidRDefault="00CA5393" w:rsidP="00CA5393">
    <w:pPr>
      <w:pStyle w:val="Header"/>
      <w:jc w:val="right"/>
    </w:pPr>
    <w:r>
      <w:t xml:space="preserve">    </w:t>
    </w:r>
    <w:r>
      <w:rPr>
        <w:noProof/>
      </w:rPr>
      <w:drawing>
        <wp:inline distT="0" distB="0" distL="0" distR="0" wp14:anchorId="6FF9F67C" wp14:editId="4A447B5E">
          <wp:extent cx="1657985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284DC9"/>
    <w:multiLevelType w:val="hybridMultilevel"/>
    <w:tmpl w:val="8F24E744"/>
    <w:lvl w:ilvl="0" w:tplc="3766AC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0218B"/>
    <w:rsid w:val="0000789E"/>
    <w:rsid w:val="0001525D"/>
    <w:rsid w:val="00016AA0"/>
    <w:rsid w:val="00023966"/>
    <w:rsid w:val="000254E1"/>
    <w:rsid w:val="00025636"/>
    <w:rsid w:val="00026A0B"/>
    <w:rsid w:val="000301CF"/>
    <w:rsid w:val="00034FA3"/>
    <w:rsid w:val="00040E21"/>
    <w:rsid w:val="00042174"/>
    <w:rsid w:val="000458FD"/>
    <w:rsid w:val="00055E7B"/>
    <w:rsid w:val="0006066C"/>
    <w:rsid w:val="00060E1F"/>
    <w:rsid w:val="00061718"/>
    <w:rsid w:val="00065E76"/>
    <w:rsid w:val="00067484"/>
    <w:rsid w:val="00067AEE"/>
    <w:rsid w:val="000763E3"/>
    <w:rsid w:val="00076961"/>
    <w:rsid w:val="00080204"/>
    <w:rsid w:val="00082A4F"/>
    <w:rsid w:val="00084C0F"/>
    <w:rsid w:val="00086573"/>
    <w:rsid w:val="000920D8"/>
    <w:rsid w:val="00094914"/>
    <w:rsid w:val="00097922"/>
    <w:rsid w:val="000A00D2"/>
    <w:rsid w:val="000A13DD"/>
    <w:rsid w:val="000A368B"/>
    <w:rsid w:val="000A3A8E"/>
    <w:rsid w:val="000A4A65"/>
    <w:rsid w:val="000A4B2B"/>
    <w:rsid w:val="000C04D2"/>
    <w:rsid w:val="000C1895"/>
    <w:rsid w:val="000C57F0"/>
    <w:rsid w:val="000D0CCB"/>
    <w:rsid w:val="000D0D41"/>
    <w:rsid w:val="000D1C04"/>
    <w:rsid w:val="000D250C"/>
    <w:rsid w:val="000E0B34"/>
    <w:rsid w:val="000E2BDD"/>
    <w:rsid w:val="000E4A8E"/>
    <w:rsid w:val="000E6021"/>
    <w:rsid w:val="000F50FF"/>
    <w:rsid w:val="000F5C91"/>
    <w:rsid w:val="000F5DDE"/>
    <w:rsid w:val="000F611B"/>
    <w:rsid w:val="00101B6E"/>
    <w:rsid w:val="00101EE6"/>
    <w:rsid w:val="00102622"/>
    <w:rsid w:val="001077B7"/>
    <w:rsid w:val="00110200"/>
    <w:rsid w:val="00114CC6"/>
    <w:rsid w:val="001179CE"/>
    <w:rsid w:val="00121643"/>
    <w:rsid w:val="00121C20"/>
    <w:rsid w:val="00121C8D"/>
    <w:rsid w:val="00124E09"/>
    <w:rsid w:val="00125EFA"/>
    <w:rsid w:val="001273FD"/>
    <w:rsid w:val="00130AD9"/>
    <w:rsid w:val="00135916"/>
    <w:rsid w:val="001374BE"/>
    <w:rsid w:val="00137588"/>
    <w:rsid w:val="00137BB6"/>
    <w:rsid w:val="00140D74"/>
    <w:rsid w:val="00143834"/>
    <w:rsid w:val="00152509"/>
    <w:rsid w:val="0015498E"/>
    <w:rsid w:val="001579A7"/>
    <w:rsid w:val="00174086"/>
    <w:rsid w:val="001753E3"/>
    <w:rsid w:val="00177070"/>
    <w:rsid w:val="00184818"/>
    <w:rsid w:val="0018554C"/>
    <w:rsid w:val="00187465"/>
    <w:rsid w:val="00192646"/>
    <w:rsid w:val="00195690"/>
    <w:rsid w:val="001A130F"/>
    <w:rsid w:val="001A13B4"/>
    <w:rsid w:val="001A2998"/>
    <w:rsid w:val="001A4839"/>
    <w:rsid w:val="001B4CE1"/>
    <w:rsid w:val="001C00D6"/>
    <w:rsid w:val="001C05C4"/>
    <w:rsid w:val="001C24D5"/>
    <w:rsid w:val="001C26F4"/>
    <w:rsid w:val="001C672E"/>
    <w:rsid w:val="001D27CB"/>
    <w:rsid w:val="001D60BE"/>
    <w:rsid w:val="001E1DF1"/>
    <w:rsid w:val="001E23B5"/>
    <w:rsid w:val="001E47B8"/>
    <w:rsid w:val="001E5F3A"/>
    <w:rsid w:val="001F2825"/>
    <w:rsid w:val="002000F1"/>
    <w:rsid w:val="00203204"/>
    <w:rsid w:val="00217BB2"/>
    <w:rsid w:val="00221943"/>
    <w:rsid w:val="00221DB0"/>
    <w:rsid w:val="002230C3"/>
    <w:rsid w:val="00223465"/>
    <w:rsid w:val="00225042"/>
    <w:rsid w:val="002304B3"/>
    <w:rsid w:val="00234D2E"/>
    <w:rsid w:val="002416E7"/>
    <w:rsid w:val="00244F07"/>
    <w:rsid w:val="0024624D"/>
    <w:rsid w:val="00246F5B"/>
    <w:rsid w:val="00253334"/>
    <w:rsid w:val="00257238"/>
    <w:rsid w:val="002603AE"/>
    <w:rsid w:val="00263646"/>
    <w:rsid w:val="00265497"/>
    <w:rsid w:val="00271870"/>
    <w:rsid w:val="00281905"/>
    <w:rsid w:val="00284F08"/>
    <w:rsid w:val="00285F0D"/>
    <w:rsid w:val="002877B5"/>
    <w:rsid w:val="00287CD7"/>
    <w:rsid w:val="00290B8F"/>
    <w:rsid w:val="00292F30"/>
    <w:rsid w:val="00293D0B"/>
    <w:rsid w:val="00297A8B"/>
    <w:rsid w:val="002A03D6"/>
    <w:rsid w:val="002A1403"/>
    <w:rsid w:val="002A3D5A"/>
    <w:rsid w:val="002A6500"/>
    <w:rsid w:val="002B2EC4"/>
    <w:rsid w:val="002B4229"/>
    <w:rsid w:val="002C0176"/>
    <w:rsid w:val="002C2E0E"/>
    <w:rsid w:val="002C40CA"/>
    <w:rsid w:val="002C74F8"/>
    <w:rsid w:val="002C76DD"/>
    <w:rsid w:val="002D16CB"/>
    <w:rsid w:val="002D64F9"/>
    <w:rsid w:val="002E4DAB"/>
    <w:rsid w:val="002E6538"/>
    <w:rsid w:val="002F0A8D"/>
    <w:rsid w:val="002F13F0"/>
    <w:rsid w:val="002F38EE"/>
    <w:rsid w:val="00300583"/>
    <w:rsid w:val="003008C4"/>
    <w:rsid w:val="003044ED"/>
    <w:rsid w:val="00305123"/>
    <w:rsid w:val="00306497"/>
    <w:rsid w:val="00306BA8"/>
    <w:rsid w:val="00310566"/>
    <w:rsid w:val="003114BB"/>
    <w:rsid w:val="00316A5E"/>
    <w:rsid w:val="00320CD0"/>
    <w:rsid w:val="00320D33"/>
    <w:rsid w:val="00321FE6"/>
    <w:rsid w:val="003225D0"/>
    <w:rsid w:val="00326684"/>
    <w:rsid w:val="00334185"/>
    <w:rsid w:val="00335275"/>
    <w:rsid w:val="0033607A"/>
    <w:rsid w:val="00336E4A"/>
    <w:rsid w:val="00344F55"/>
    <w:rsid w:val="00347168"/>
    <w:rsid w:val="00351792"/>
    <w:rsid w:val="003525B8"/>
    <w:rsid w:val="0035527F"/>
    <w:rsid w:val="00355F63"/>
    <w:rsid w:val="0035742B"/>
    <w:rsid w:val="00360B12"/>
    <w:rsid w:val="00360E4F"/>
    <w:rsid w:val="00363546"/>
    <w:rsid w:val="00373E51"/>
    <w:rsid w:val="0037546F"/>
    <w:rsid w:val="003774B5"/>
    <w:rsid w:val="00380094"/>
    <w:rsid w:val="00382E62"/>
    <w:rsid w:val="00384442"/>
    <w:rsid w:val="00387AFF"/>
    <w:rsid w:val="00387FC6"/>
    <w:rsid w:val="00391394"/>
    <w:rsid w:val="003913BC"/>
    <w:rsid w:val="00393392"/>
    <w:rsid w:val="003935A8"/>
    <w:rsid w:val="003A05EA"/>
    <w:rsid w:val="003A0F4C"/>
    <w:rsid w:val="003A465A"/>
    <w:rsid w:val="003A4B67"/>
    <w:rsid w:val="003B3FB5"/>
    <w:rsid w:val="003B4896"/>
    <w:rsid w:val="003B5C7C"/>
    <w:rsid w:val="003C69F0"/>
    <w:rsid w:val="003D199F"/>
    <w:rsid w:val="003D251C"/>
    <w:rsid w:val="003D3B45"/>
    <w:rsid w:val="003D47C0"/>
    <w:rsid w:val="003D6A30"/>
    <w:rsid w:val="003E210F"/>
    <w:rsid w:val="003E25A5"/>
    <w:rsid w:val="003E6DF1"/>
    <w:rsid w:val="003E6E9E"/>
    <w:rsid w:val="003F44A3"/>
    <w:rsid w:val="003F6DDF"/>
    <w:rsid w:val="003F74AA"/>
    <w:rsid w:val="004025E6"/>
    <w:rsid w:val="0040286D"/>
    <w:rsid w:val="0040290B"/>
    <w:rsid w:val="00402BED"/>
    <w:rsid w:val="00402CE6"/>
    <w:rsid w:val="00405038"/>
    <w:rsid w:val="004110AC"/>
    <w:rsid w:val="00412677"/>
    <w:rsid w:val="004161C8"/>
    <w:rsid w:val="0042067C"/>
    <w:rsid w:val="004213F3"/>
    <w:rsid w:val="00421AB4"/>
    <w:rsid w:val="00422E69"/>
    <w:rsid w:val="00426A85"/>
    <w:rsid w:val="004279DA"/>
    <w:rsid w:val="004279E4"/>
    <w:rsid w:val="00434DB8"/>
    <w:rsid w:val="004374A2"/>
    <w:rsid w:val="00437F6D"/>
    <w:rsid w:val="00440096"/>
    <w:rsid w:val="00441078"/>
    <w:rsid w:val="004424ED"/>
    <w:rsid w:val="0044311B"/>
    <w:rsid w:val="004475D4"/>
    <w:rsid w:val="004550BE"/>
    <w:rsid w:val="00455DD3"/>
    <w:rsid w:val="00456065"/>
    <w:rsid w:val="00456F63"/>
    <w:rsid w:val="004576F7"/>
    <w:rsid w:val="004578F9"/>
    <w:rsid w:val="00462410"/>
    <w:rsid w:val="0046603B"/>
    <w:rsid w:val="00466AD8"/>
    <w:rsid w:val="00473046"/>
    <w:rsid w:val="00474C58"/>
    <w:rsid w:val="00477AFC"/>
    <w:rsid w:val="00477FCC"/>
    <w:rsid w:val="004810BA"/>
    <w:rsid w:val="0048357D"/>
    <w:rsid w:val="004857E0"/>
    <w:rsid w:val="00486D51"/>
    <w:rsid w:val="004904DB"/>
    <w:rsid w:val="00492D03"/>
    <w:rsid w:val="00494687"/>
    <w:rsid w:val="004A40DB"/>
    <w:rsid w:val="004A44FC"/>
    <w:rsid w:val="004A50A2"/>
    <w:rsid w:val="004A5B4B"/>
    <w:rsid w:val="004B075B"/>
    <w:rsid w:val="004B0C86"/>
    <w:rsid w:val="004B4F11"/>
    <w:rsid w:val="004C166C"/>
    <w:rsid w:val="004C1A1D"/>
    <w:rsid w:val="004C2532"/>
    <w:rsid w:val="004C5974"/>
    <w:rsid w:val="004C63DF"/>
    <w:rsid w:val="004C6CCC"/>
    <w:rsid w:val="004D0B53"/>
    <w:rsid w:val="004D3C8A"/>
    <w:rsid w:val="004D5BC8"/>
    <w:rsid w:val="004D7EEC"/>
    <w:rsid w:val="004E248E"/>
    <w:rsid w:val="004F1B31"/>
    <w:rsid w:val="004F274D"/>
    <w:rsid w:val="00505022"/>
    <w:rsid w:val="00506C1F"/>
    <w:rsid w:val="005130EB"/>
    <w:rsid w:val="00525BF5"/>
    <w:rsid w:val="00526ADC"/>
    <w:rsid w:val="00526B22"/>
    <w:rsid w:val="00545784"/>
    <w:rsid w:val="005459CB"/>
    <w:rsid w:val="00546449"/>
    <w:rsid w:val="005474C0"/>
    <w:rsid w:val="00553FC1"/>
    <w:rsid w:val="00556468"/>
    <w:rsid w:val="005604DC"/>
    <w:rsid w:val="005614AD"/>
    <w:rsid w:val="00566E8C"/>
    <w:rsid w:val="00573769"/>
    <w:rsid w:val="005816BB"/>
    <w:rsid w:val="00581B65"/>
    <w:rsid w:val="00582E89"/>
    <w:rsid w:val="005852C6"/>
    <w:rsid w:val="00587371"/>
    <w:rsid w:val="005874A0"/>
    <w:rsid w:val="00595B36"/>
    <w:rsid w:val="005A1076"/>
    <w:rsid w:val="005A6F21"/>
    <w:rsid w:val="005B0681"/>
    <w:rsid w:val="005B31E9"/>
    <w:rsid w:val="005B4873"/>
    <w:rsid w:val="005B520B"/>
    <w:rsid w:val="005D4483"/>
    <w:rsid w:val="005D59D4"/>
    <w:rsid w:val="005E03A8"/>
    <w:rsid w:val="005E14B7"/>
    <w:rsid w:val="005E1FDC"/>
    <w:rsid w:val="005E360E"/>
    <w:rsid w:val="005F0A5B"/>
    <w:rsid w:val="005F1FD6"/>
    <w:rsid w:val="005F30A9"/>
    <w:rsid w:val="005F622C"/>
    <w:rsid w:val="005F643D"/>
    <w:rsid w:val="005F7503"/>
    <w:rsid w:val="00601E23"/>
    <w:rsid w:val="0060275A"/>
    <w:rsid w:val="00603D2A"/>
    <w:rsid w:val="00610555"/>
    <w:rsid w:val="00614009"/>
    <w:rsid w:val="006156B8"/>
    <w:rsid w:val="0061671A"/>
    <w:rsid w:val="00616D5E"/>
    <w:rsid w:val="00616F81"/>
    <w:rsid w:val="00623C2E"/>
    <w:rsid w:val="006247BB"/>
    <w:rsid w:val="00625698"/>
    <w:rsid w:val="00632485"/>
    <w:rsid w:val="00634126"/>
    <w:rsid w:val="006358E5"/>
    <w:rsid w:val="00643564"/>
    <w:rsid w:val="00645F9A"/>
    <w:rsid w:val="00647461"/>
    <w:rsid w:val="00647593"/>
    <w:rsid w:val="006507C0"/>
    <w:rsid w:val="00652420"/>
    <w:rsid w:val="00653ECB"/>
    <w:rsid w:val="00660045"/>
    <w:rsid w:val="00662ADA"/>
    <w:rsid w:val="00664DAF"/>
    <w:rsid w:val="00664F7B"/>
    <w:rsid w:val="0066622C"/>
    <w:rsid w:val="00666C55"/>
    <w:rsid w:val="006670AE"/>
    <w:rsid w:val="006709C8"/>
    <w:rsid w:val="00675B9E"/>
    <w:rsid w:val="00680C1A"/>
    <w:rsid w:val="00684E0B"/>
    <w:rsid w:val="006910C8"/>
    <w:rsid w:val="00691E8D"/>
    <w:rsid w:val="00692A3D"/>
    <w:rsid w:val="00693F7C"/>
    <w:rsid w:val="00695659"/>
    <w:rsid w:val="00696DCB"/>
    <w:rsid w:val="006A35F5"/>
    <w:rsid w:val="006A3BF7"/>
    <w:rsid w:val="006B210D"/>
    <w:rsid w:val="006B379D"/>
    <w:rsid w:val="006B4B61"/>
    <w:rsid w:val="006B5D03"/>
    <w:rsid w:val="006B6CD2"/>
    <w:rsid w:val="006C21CE"/>
    <w:rsid w:val="006C2767"/>
    <w:rsid w:val="006C5150"/>
    <w:rsid w:val="006C5550"/>
    <w:rsid w:val="006C686B"/>
    <w:rsid w:val="006D166D"/>
    <w:rsid w:val="006D6FAF"/>
    <w:rsid w:val="006D7450"/>
    <w:rsid w:val="006F0CB9"/>
    <w:rsid w:val="006F0F16"/>
    <w:rsid w:val="006F1163"/>
    <w:rsid w:val="006F1C04"/>
    <w:rsid w:val="006F21FF"/>
    <w:rsid w:val="006F2667"/>
    <w:rsid w:val="006F2BEB"/>
    <w:rsid w:val="00700833"/>
    <w:rsid w:val="00701459"/>
    <w:rsid w:val="007047C4"/>
    <w:rsid w:val="00706A90"/>
    <w:rsid w:val="0071049B"/>
    <w:rsid w:val="00714944"/>
    <w:rsid w:val="0072620F"/>
    <w:rsid w:val="00734843"/>
    <w:rsid w:val="0073775A"/>
    <w:rsid w:val="0073797A"/>
    <w:rsid w:val="00737AE8"/>
    <w:rsid w:val="00741276"/>
    <w:rsid w:val="00743AC7"/>
    <w:rsid w:val="007463C0"/>
    <w:rsid w:val="0074778B"/>
    <w:rsid w:val="00750B41"/>
    <w:rsid w:val="00755979"/>
    <w:rsid w:val="007576C6"/>
    <w:rsid w:val="00762A54"/>
    <w:rsid w:val="00765A9A"/>
    <w:rsid w:val="00770B93"/>
    <w:rsid w:val="0077193F"/>
    <w:rsid w:val="007744CA"/>
    <w:rsid w:val="007745EE"/>
    <w:rsid w:val="00774D41"/>
    <w:rsid w:val="007760BE"/>
    <w:rsid w:val="00776207"/>
    <w:rsid w:val="007769BB"/>
    <w:rsid w:val="00777B0D"/>
    <w:rsid w:val="00783C54"/>
    <w:rsid w:val="00787042"/>
    <w:rsid w:val="00791829"/>
    <w:rsid w:val="00795409"/>
    <w:rsid w:val="007A0AF3"/>
    <w:rsid w:val="007A1239"/>
    <w:rsid w:val="007A1FF8"/>
    <w:rsid w:val="007A3A00"/>
    <w:rsid w:val="007A6718"/>
    <w:rsid w:val="007B06C9"/>
    <w:rsid w:val="007B1B82"/>
    <w:rsid w:val="007B2DCB"/>
    <w:rsid w:val="007B36F0"/>
    <w:rsid w:val="007B5248"/>
    <w:rsid w:val="007C020E"/>
    <w:rsid w:val="007C0A6D"/>
    <w:rsid w:val="007C4EA9"/>
    <w:rsid w:val="007D05AE"/>
    <w:rsid w:val="007D17A0"/>
    <w:rsid w:val="007D2D64"/>
    <w:rsid w:val="007D465E"/>
    <w:rsid w:val="007E0F02"/>
    <w:rsid w:val="007E144A"/>
    <w:rsid w:val="007E2D3E"/>
    <w:rsid w:val="007E39D4"/>
    <w:rsid w:val="007E57CB"/>
    <w:rsid w:val="007E627B"/>
    <w:rsid w:val="007E7299"/>
    <w:rsid w:val="007E790A"/>
    <w:rsid w:val="007F778A"/>
    <w:rsid w:val="00801388"/>
    <w:rsid w:val="008032CD"/>
    <w:rsid w:val="0080526C"/>
    <w:rsid w:val="00805987"/>
    <w:rsid w:val="00807F3C"/>
    <w:rsid w:val="00810A94"/>
    <w:rsid w:val="008120E4"/>
    <w:rsid w:val="008134B9"/>
    <w:rsid w:val="0081798C"/>
    <w:rsid w:val="00820AFF"/>
    <w:rsid w:val="008238B4"/>
    <w:rsid w:val="00824846"/>
    <w:rsid w:val="0083150E"/>
    <w:rsid w:val="00834113"/>
    <w:rsid w:val="00851033"/>
    <w:rsid w:val="0085464D"/>
    <w:rsid w:val="00860085"/>
    <w:rsid w:val="00863C8C"/>
    <w:rsid w:val="008648F1"/>
    <w:rsid w:val="00864DF4"/>
    <w:rsid w:val="008658D1"/>
    <w:rsid w:val="00877C71"/>
    <w:rsid w:val="008821D8"/>
    <w:rsid w:val="008825CC"/>
    <w:rsid w:val="008835C9"/>
    <w:rsid w:val="00883F42"/>
    <w:rsid w:val="00894514"/>
    <w:rsid w:val="00897B17"/>
    <w:rsid w:val="008A3AC3"/>
    <w:rsid w:val="008B012F"/>
    <w:rsid w:val="008B38E6"/>
    <w:rsid w:val="008B4824"/>
    <w:rsid w:val="008B77C1"/>
    <w:rsid w:val="008B7FFE"/>
    <w:rsid w:val="008C02B3"/>
    <w:rsid w:val="008C0EFB"/>
    <w:rsid w:val="008C3E0C"/>
    <w:rsid w:val="008D203B"/>
    <w:rsid w:val="008D280B"/>
    <w:rsid w:val="008E2C03"/>
    <w:rsid w:val="008E3891"/>
    <w:rsid w:val="008E63BF"/>
    <w:rsid w:val="008F5093"/>
    <w:rsid w:val="00902D12"/>
    <w:rsid w:val="00904DA2"/>
    <w:rsid w:val="00911320"/>
    <w:rsid w:val="00914B3F"/>
    <w:rsid w:val="0091620E"/>
    <w:rsid w:val="00920305"/>
    <w:rsid w:val="0092713C"/>
    <w:rsid w:val="0093527B"/>
    <w:rsid w:val="009358AA"/>
    <w:rsid w:val="00940D9E"/>
    <w:rsid w:val="00940E80"/>
    <w:rsid w:val="009411D2"/>
    <w:rsid w:val="0094230F"/>
    <w:rsid w:val="00945115"/>
    <w:rsid w:val="0095025C"/>
    <w:rsid w:val="009533D5"/>
    <w:rsid w:val="00953FFB"/>
    <w:rsid w:val="00955B0B"/>
    <w:rsid w:val="00957A80"/>
    <w:rsid w:val="009612C9"/>
    <w:rsid w:val="00964729"/>
    <w:rsid w:val="00965451"/>
    <w:rsid w:val="009677B3"/>
    <w:rsid w:val="00971354"/>
    <w:rsid w:val="00973C31"/>
    <w:rsid w:val="00973FC1"/>
    <w:rsid w:val="009828FC"/>
    <w:rsid w:val="00987890"/>
    <w:rsid w:val="00991E4C"/>
    <w:rsid w:val="009944B0"/>
    <w:rsid w:val="00995769"/>
    <w:rsid w:val="00996E50"/>
    <w:rsid w:val="009A1E4C"/>
    <w:rsid w:val="009A24A6"/>
    <w:rsid w:val="009A24B7"/>
    <w:rsid w:val="009A2EA9"/>
    <w:rsid w:val="009A3239"/>
    <w:rsid w:val="009A3988"/>
    <w:rsid w:val="009B1C66"/>
    <w:rsid w:val="009B3257"/>
    <w:rsid w:val="009B48E1"/>
    <w:rsid w:val="009C29CE"/>
    <w:rsid w:val="009C7930"/>
    <w:rsid w:val="009D344B"/>
    <w:rsid w:val="009D7150"/>
    <w:rsid w:val="009D7153"/>
    <w:rsid w:val="009E0E29"/>
    <w:rsid w:val="009E2561"/>
    <w:rsid w:val="009E52EA"/>
    <w:rsid w:val="009E63EC"/>
    <w:rsid w:val="009E67AA"/>
    <w:rsid w:val="009E680F"/>
    <w:rsid w:val="009E68C6"/>
    <w:rsid w:val="009E6DA5"/>
    <w:rsid w:val="009F4CFD"/>
    <w:rsid w:val="009F56E6"/>
    <w:rsid w:val="009F6451"/>
    <w:rsid w:val="009F7C50"/>
    <w:rsid w:val="00A00E88"/>
    <w:rsid w:val="00A02236"/>
    <w:rsid w:val="00A02281"/>
    <w:rsid w:val="00A02E9A"/>
    <w:rsid w:val="00A06345"/>
    <w:rsid w:val="00A13ACE"/>
    <w:rsid w:val="00A15B05"/>
    <w:rsid w:val="00A30789"/>
    <w:rsid w:val="00A34506"/>
    <w:rsid w:val="00A35A37"/>
    <w:rsid w:val="00A44B0A"/>
    <w:rsid w:val="00A46240"/>
    <w:rsid w:val="00A523CE"/>
    <w:rsid w:val="00A55821"/>
    <w:rsid w:val="00A55F39"/>
    <w:rsid w:val="00A572EE"/>
    <w:rsid w:val="00A65384"/>
    <w:rsid w:val="00A672D5"/>
    <w:rsid w:val="00A75F68"/>
    <w:rsid w:val="00A81352"/>
    <w:rsid w:val="00A8196F"/>
    <w:rsid w:val="00A82E97"/>
    <w:rsid w:val="00A86C90"/>
    <w:rsid w:val="00A9519B"/>
    <w:rsid w:val="00A95E0A"/>
    <w:rsid w:val="00AA7C95"/>
    <w:rsid w:val="00AB21E6"/>
    <w:rsid w:val="00AB5D7C"/>
    <w:rsid w:val="00AB6ABD"/>
    <w:rsid w:val="00AC4309"/>
    <w:rsid w:val="00AC570B"/>
    <w:rsid w:val="00AC76CC"/>
    <w:rsid w:val="00AD25A9"/>
    <w:rsid w:val="00AD470A"/>
    <w:rsid w:val="00AD52FF"/>
    <w:rsid w:val="00AD7484"/>
    <w:rsid w:val="00AE34C9"/>
    <w:rsid w:val="00AE44A0"/>
    <w:rsid w:val="00AE7D66"/>
    <w:rsid w:val="00AF5096"/>
    <w:rsid w:val="00AF6BFF"/>
    <w:rsid w:val="00AF6E57"/>
    <w:rsid w:val="00B04C8D"/>
    <w:rsid w:val="00B06890"/>
    <w:rsid w:val="00B1175A"/>
    <w:rsid w:val="00B16EC2"/>
    <w:rsid w:val="00B24E63"/>
    <w:rsid w:val="00B25924"/>
    <w:rsid w:val="00B25FDC"/>
    <w:rsid w:val="00B3364E"/>
    <w:rsid w:val="00B34B5B"/>
    <w:rsid w:val="00B372DC"/>
    <w:rsid w:val="00B4011E"/>
    <w:rsid w:val="00B42446"/>
    <w:rsid w:val="00B44375"/>
    <w:rsid w:val="00B46A8F"/>
    <w:rsid w:val="00B517A6"/>
    <w:rsid w:val="00B517E7"/>
    <w:rsid w:val="00B531DB"/>
    <w:rsid w:val="00B538A1"/>
    <w:rsid w:val="00B561FC"/>
    <w:rsid w:val="00B570ED"/>
    <w:rsid w:val="00B63C10"/>
    <w:rsid w:val="00B661BE"/>
    <w:rsid w:val="00B70ACD"/>
    <w:rsid w:val="00B72531"/>
    <w:rsid w:val="00B73354"/>
    <w:rsid w:val="00B767D6"/>
    <w:rsid w:val="00B85828"/>
    <w:rsid w:val="00B86048"/>
    <w:rsid w:val="00B867DB"/>
    <w:rsid w:val="00B87747"/>
    <w:rsid w:val="00B90A70"/>
    <w:rsid w:val="00B9212C"/>
    <w:rsid w:val="00B94333"/>
    <w:rsid w:val="00B958DD"/>
    <w:rsid w:val="00B96B4A"/>
    <w:rsid w:val="00B97104"/>
    <w:rsid w:val="00BA58D8"/>
    <w:rsid w:val="00BA6601"/>
    <w:rsid w:val="00BA6CFA"/>
    <w:rsid w:val="00BB4B62"/>
    <w:rsid w:val="00BC4461"/>
    <w:rsid w:val="00BD00AF"/>
    <w:rsid w:val="00BD409F"/>
    <w:rsid w:val="00BD58B4"/>
    <w:rsid w:val="00BE22EE"/>
    <w:rsid w:val="00BE4199"/>
    <w:rsid w:val="00BE6755"/>
    <w:rsid w:val="00BE68E0"/>
    <w:rsid w:val="00BF02F2"/>
    <w:rsid w:val="00BF110D"/>
    <w:rsid w:val="00BF15A3"/>
    <w:rsid w:val="00BF79A8"/>
    <w:rsid w:val="00C033F8"/>
    <w:rsid w:val="00C050E1"/>
    <w:rsid w:val="00C065C8"/>
    <w:rsid w:val="00C07907"/>
    <w:rsid w:val="00C10311"/>
    <w:rsid w:val="00C10E6F"/>
    <w:rsid w:val="00C16321"/>
    <w:rsid w:val="00C16EE3"/>
    <w:rsid w:val="00C228EF"/>
    <w:rsid w:val="00C22D5B"/>
    <w:rsid w:val="00C257B2"/>
    <w:rsid w:val="00C25B40"/>
    <w:rsid w:val="00C354AD"/>
    <w:rsid w:val="00C44594"/>
    <w:rsid w:val="00C47CDA"/>
    <w:rsid w:val="00C50658"/>
    <w:rsid w:val="00C5097B"/>
    <w:rsid w:val="00C51914"/>
    <w:rsid w:val="00C5287F"/>
    <w:rsid w:val="00C54A33"/>
    <w:rsid w:val="00C56D98"/>
    <w:rsid w:val="00C5793C"/>
    <w:rsid w:val="00C57C5A"/>
    <w:rsid w:val="00C6019F"/>
    <w:rsid w:val="00C601B9"/>
    <w:rsid w:val="00C605B0"/>
    <w:rsid w:val="00C66B77"/>
    <w:rsid w:val="00C72384"/>
    <w:rsid w:val="00C908DA"/>
    <w:rsid w:val="00C916B5"/>
    <w:rsid w:val="00C919EF"/>
    <w:rsid w:val="00C92573"/>
    <w:rsid w:val="00C935B8"/>
    <w:rsid w:val="00C9374B"/>
    <w:rsid w:val="00C948D4"/>
    <w:rsid w:val="00CA3CC5"/>
    <w:rsid w:val="00CA5393"/>
    <w:rsid w:val="00CB5FCB"/>
    <w:rsid w:val="00CB70C8"/>
    <w:rsid w:val="00CD1D32"/>
    <w:rsid w:val="00CD27D7"/>
    <w:rsid w:val="00CD3430"/>
    <w:rsid w:val="00CE3FAA"/>
    <w:rsid w:val="00CE5749"/>
    <w:rsid w:val="00CF1F17"/>
    <w:rsid w:val="00CF431B"/>
    <w:rsid w:val="00CF52C7"/>
    <w:rsid w:val="00CF7059"/>
    <w:rsid w:val="00CF798F"/>
    <w:rsid w:val="00D0064E"/>
    <w:rsid w:val="00D0512E"/>
    <w:rsid w:val="00D106FC"/>
    <w:rsid w:val="00D1163E"/>
    <w:rsid w:val="00D14A97"/>
    <w:rsid w:val="00D15C81"/>
    <w:rsid w:val="00D24A5C"/>
    <w:rsid w:val="00D25C27"/>
    <w:rsid w:val="00D26615"/>
    <w:rsid w:val="00D277CE"/>
    <w:rsid w:val="00D308F1"/>
    <w:rsid w:val="00D322F8"/>
    <w:rsid w:val="00D420FB"/>
    <w:rsid w:val="00D42D64"/>
    <w:rsid w:val="00D44BEA"/>
    <w:rsid w:val="00D46D6F"/>
    <w:rsid w:val="00D5196E"/>
    <w:rsid w:val="00D51F9E"/>
    <w:rsid w:val="00D52ECE"/>
    <w:rsid w:val="00D530C5"/>
    <w:rsid w:val="00D5419C"/>
    <w:rsid w:val="00D571B5"/>
    <w:rsid w:val="00D57FB6"/>
    <w:rsid w:val="00D6148C"/>
    <w:rsid w:val="00D61AD6"/>
    <w:rsid w:val="00D65CBD"/>
    <w:rsid w:val="00D67553"/>
    <w:rsid w:val="00D70C37"/>
    <w:rsid w:val="00D720E0"/>
    <w:rsid w:val="00D73AED"/>
    <w:rsid w:val="00D7661D"/>
    <w:rsid w:val="00D767A1"/>
    <w:rsid w:val="00D83AA0"/>
    <w:rsid w:val="00D85AD7"/>
    <w:rsid w:val="00D86C0D"/>
    <w:rsid w:val="00D87AF4"/>
    <w:rsid w:val="00D87E42"/>
    <w:rsid w:val="00D942BB"/>
    <w:rsid w:val="00D94451"/>
    <w:rsid w:val="00D96486"/>
    <w:rsid w:val="00D96E17"/>
    <w:rsid w:val="00DA088C"/>
    <w:rsid w:val="00DA1785"/>
    <w:rsid w:val="00DA2A18"/>
    <w:rsid w:val="00DA3885"/>
    <w:rsid w:val="00DA7837"/>
    <w:rsid w:val="00DB0B7F"/>
    <w:rsid w:val="00DB55AD"/>
    <w:rsid w:val="00DC1AE8"/>
    <w:rsid w:val="00DC4A56"/>
    <w:rsid w:val="00DC5DFC"/>
    <w:rsid w:val="00DC631C"/>
    <w:rsid w:val="00DC6959"/>
    <w:rsid w:val="00DD053B"/>
    <w:rsid w:val="00DD0A6B"/>
    <w:rsid w:val="00DD177C"/>
    <w:rsid w:val="00DD2138"/>
    <w:rsid w:val="00DE0C02"/>
    <w:rsid w:val="00DE2A2D"/>
    <w:rsid w:val="00DE5DF7"/>
    <w:rsid w:val="00DE7244"/>
    <w:rsid w:val="00DE7F23"/>
    <w:rsid w:val="00DF0C98"/>
    <w:rsid w:val="00DF14EE"/>
    <w:rsid w:val="00E01A48"/>
    <w:rsid w:val="00E03FBA"/>
    <w:rsid w:val="00E05C00"/>
    <w:rsid w:val="00E129F0"/>
    <w:rsid w:val="00E12E80"/>
    <w:rsid w:val="00E1303A"/>
    <w:rsid w:val="00E13190"/>
    <w:rsid w:val="00E15184"/>
    <w:rsid w:val="00E21272"/>
    <w:rsid w:val="00E21A0E"/>
    <w:rsid w:val="00E23823"/>
    <w:rsid w:val="00E240AB"/>
    <w:rsid w:val="00E30593"/>
    <w:rsid w:val="00E32D41"/>
    <w:rsid w:val="00E338ED"/>
    <w:rsid w:val="00E34E6E"/>
    <w:rsid w:val="00E3709B"/>
    <w:rsid w:val="00E377FC"/>
    <w:rsid w:val="00E40F9E"/>
    <w:rsid w:val="00E461BB"/>
    <w:rsid w:val="00E54D86"/>
    <w:rsid w:val="00E55D5F"/>
    <w:rsid w:val="00E565C7"/>
    <w:rsid w:val="00E57EE7"/>
    <w:rsid w:val="00E6288E"/>
    <w:rsid w:val="00E71686"/>
    <w:rsid w:val="00E7230A"/>
    <w:rsid w:val="00E7272F"/>
    <w:rsid w:val="00E75C30"/>
    <w:rsid w:val="00E776F7"/>
    <w:rsid w:val="00E86722"/>
    <w:rsid w:val="00E86ABC"/>
    <w:rsid w:val="00E87603"/>
    <w:rsid w:val="00EA50B0"/>
    <w:rsid w:val="00EA5304"/>
    <w:rsid w:val="00EA5CB2"/>
    <w:rsid w:val="00EA78E4"/>
    <w:rsid w:val="00EB2348"/>
    <w:rsid w:val="00EB28F1"/>
    <w:rsid w:val="00EC273F"/>
    <w:rsid w:val="00EC606C"/>
    <w:rsid w:val="00EC7E7C"/>
    <w:rsid w:val="00EC7FBA"/>
    <w:rsid w:val="00ED1024"/>
    <w:rsid w:val="00ED2CF9"/>
    <w:rsid w:val="00ED3D09"/>
    <w:rsid w:val="00ED406E"/>
    <w:rsid w:val="00ED7053"/>
    <w:rsid w:val="00EE125D"/>
    <w:rsid w:val="00EE3383"/>
    <w:rsid w:val="00EE57EF"/>
    <w:rsid w:val="00EE6177"/>
    <w:rsid w:val="00EE77B0"/>
    <w:rsid w:val="00EF28DF"/>
    <w:rsid w:val="00F031C4"/>
    <w:rsid w:val="00F03B61"/>
    <w:rsid w:val="00F07240"/>
    <w:rsid w:val="00F07B59"/>
    <w:rsid w:val="00F117EE"/>
    <w:rsid w:val="00F12A38"/>
    <w:rsid w:val="00F16DB0"/>
    <w:rsid w:val="00F20A77"/>
    <w:rsid w:val="00F2524D"/>
    <w:rsid w:val="00F25955"/>
    <w:rsid w:val="00F3258D"/>
    <w:rsid w:val="00F32915"/>
    <w:rsid w:val="00F413F5"/>
    <w:rsid w:val="00F4259E"/>
    <w:rsid w:val="00F53281"/>
    <w:rsid w:val="00F562B1"/>
    <w:rsid w:val="00F57899"/>
    <w:rsid w:val="00F57927"/>
    <w:rsid w:val="00F622B8"/>
    <w:rsid w:val="00F62C63"/>
    <w:rsid w:val="00F6590D"/>
    <w:rsid w:val="00F72429"/>
    <w:rsid w:val="00F8312E"/>
    <w:rsid w:val="00F86C68"/>
    <w:rsid w:val="00F9039F"/>
    <w:rsid w:val="00F92F10"/>
    <w:rsid w:val="00FA0A06"/>
    <w:rsid w:val="00FA2C3A"/>
    <w:rsid w:val="00FA314B"/>
    <w:rsid w:val="00FA6A92"/>
    <w:rsid w:val="00FA7FE8"/>
    <w:rsid w:val="00FB5DE5"/>
    <w:rsid w:val="00FB7CFD"/>
    <w:rsid w:val="00FC13DF"/>
    <w:rsid w:val="00FC1EFE"/>
    <w:rsid w:val="00FC41B0"/>
    <w:rsid w:val="00FC522C"/>
    <w:rsid w:val="00FD15D0"/>
    <w:rsid w:val="00FD2075"/>
    <w:rsid w:val="00FE01A3"/>
    <w:rsid w:val="00FE492D"/>
    <w:rsid w:val="00FE4AF7"/>
    <w:rsid w:val="00FE69C7"/>
    <w:rsid w:val="00FE6A46"/>
    <w:rsid w:val="00FE7848"/>
    <w:rsid w:val="00FE7DA6"/>
    <w:rsid w:val="00FE7DEC"/>
    <w:rsid w:val="00FF5E4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D599"/>
  <w15:chartTrackingRefBased/>
  <w15:docId w15:val="{79ACDC7B-8CDA-4FF0-9431-3608CF0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F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33"/>
  </w:style>
  <w:style w:type="paragraph" w:styleId="Footer">
    <w:name w:val="footer"/>
    <w:basedOn w:val="Normal"/>
    <w:link w:val="Foot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33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DE7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61"/>
    <w:rPr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21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7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B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F6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0B41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D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02D12"/>
    <w:rPr>
      <w:vertAlign w:val="superscript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1D60B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8" ma:contentTypeDescription="Create a new document." ma:contentTypeScope="" ma:versionID="c6eecc5c8b5bfe02aabe07cc9bf429d9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919a248754e9807a72cb981d1edf72d5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73D11-5B9E-4BBC-AD65-B6EA3C1CD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8F450-6246-479B-9455-C4CBAAB5EE37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26FAF51E-E1DF-4806-8D89-7846A4B3A4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B3F44-A386-449A-B0A3-8EE309BAF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Pasca</dc:creator>
  <cp:keywords/>
  <dc:description/>
  <cp:lastModifiedBy>Alexandra Titan</cp:lastModifiedBy>
  <cp:revision>110</cp:revision>
  <cp:lastPrinted>2019-03-20T15:50:00Z</cp:lastPrinted>
  <dcterms:created xsi:type="dcterms:W3CDTF">2022-03-22T10:52:00Z</dcterms:created>
  <dcterms:modified xsi:type="dcterms:W3CDTF">2024-03-29T17:14:00Z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