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2BFD3ACA"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6545B3" w:rsidRPr="006545B3">
        <w:rPr>
          <w:rFonts w:ascii="Times New Roman" w:hAnsi="Times New Roman" w:cs="Times New Roman"/>
          <w:b/>
          <w:sz w:val="24"/>
          <w:szCs w:val="24"/>
          <w:highlight w:val="yellow"/>
          <w:lang w:val="en-US"/>
        </w:rPr>
        <w:t>27</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6545B3" w:rsidRPr="006545B3">
        <w:rPr>
          <w:rFonts w:ascii="Times New Roman" w:hAnsi="Times New Roman" w:cs="Times New Roman"/>
          <w:b/>
          <w:sz w:val="24"/>
          <w:szCs w:val="24"/>
          <w:highlight w:val="yellow"/>
          <w:lang w:val="en-US"/>
        </w:rPr>
        <w:t>28</w:t>
      </w:r>
      <w:r w:rsidRPr="00281CB5">
        <w:rPr>
          <w:rFonts w:ascii="Times New Roman" w:hAnsi="Times New Roman" w:cs="Times New Roman"/>
          <w:b/>
          <w:sz w:val="24"/>
          <w:szCs w:val="24"/>
          <w:lang w:val="en-US"/>
        </w:rPr>
        <w:t>].</w:t>
      </w:r>
      <w:r w:rsidR="006545B3">
        <w:rPr>
          <w:rFonts w:ascii="Times New Roman" w:hAnsi="Times New Roman" w:cs="Times New Roman"/>
          <w:b/>
          <w:sz w:val="24"/>
          <w:szCs w:val="24"/>
          <w:lang w:val="en-US"/>
        </w:rPr>
        <w:t>04</w:t>
      </w:r>
      <w:r w:rsidRPr="00281CB5">
        <w:rPr>
          <w:rFonts w:ascii="Times New Roman" w:hAnsi="Times New Roman" w:cs="Times New Roman"/>
          <w:b/>
          <w:sz w:val="24"/>
          <w:szCs w:val="24"/>
          <w:lang w:val="en-US"/>
        </w:rPr>
        <w:t>.202</w:t>
      </w:r>
      <w:r w:rsidR="006545B3">
        <w:rPr>
          <w:rFonts w:ascii="Times New Roman" w:hAnsi="Times New Roman" w:cs="Times New Roman"/>
          <w:b/>
          <w:sz w:val="24"/>
          <w:szCs w:val="24"/>
          <w:lang w:val="en-US"/>
        </w:rPr>
        <w:t>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4FA4F6B8"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w:t>
      </w:r>
      <w:r w:rsidR="00C332B9">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 xml:space="preserve">16918/2021, unique registration code 44987869, with a subscribed and paid-in share capital of RON 176,945,730, divided into 17,694,573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6A20C6" w:rsidRPr="006A20C6">
        <w:rPr>
          <w:rFonts w:ascii="Times New Roman" w:hAnsi="Times New Roman" w:cs="Times New Roman"/>
          <w:bCs/>
          <w:sz w:val="24"/>
          <w:szCs w:val="24"/>
          <w:highlight w:val="yellow"/>
          <w:lang w:val="en-US"/>
        </w:rPr>
        <w:t>27</w:t>
      </w:r>
      <w:r w:rsidR="00B47FA3"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28</w:t>
      </w:r>
      <w:r w:rsidR="00B47FA3"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04</w:t>
      </w:r>
      <w:r w:rsidR="00B47FA3"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00B47FA3" w:rsidRPr="00281CB5">
        <w:rPr>
          <w:rFonts w:ascii="Times New Roman" w:hAnsi="Times New Roman" w:cs="Times New Roman"/>
          <w:bCs/>
          <w:sz w:val="24"/>
          <w:szCs w:val="24"/>
          <w:lang w:val="en-US"/>
        </w:rPr>
        <w:t>, at 1</w:t>
      </w:r>
      <w:r w:rsidR="006A20C6">
        <w:rPr>
          <w:rFonts w:ascii="Times New Roman" w:hAnsi="Times New Roman" w:cs="Times New Roman"/>
          <w:bCs/>
          <w:sz w:val="24"/>
          <w:szCs w:val="24"/>
          <w:lang w:val="en-US"/>
        </w:rPr>
        <w:t>3</w:t>
      </w:r>
      <w:r w:rsidR="00B47FA3" w:rsidRPr="00281CB5">
        <w:rPr>
          <w:rFonts w:ascii="Times New Roman" w:hAnsi="Times New Roman" w:cs="Times New Roman"/>
          <w:bCs/>
          <w:sz w:val="24"/>
          <w:szCs w:val="24"/>
          <w:lang w:val="en-US"/>
        </w:rPr>
        <w:t>:00,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chaired by Mr. </w:t>
      </w:r>
      <w:proofErr w:type="spellStart"/>
      <w:r w:rsidR="001F3B91" w:rsidRPr="00281CB5">
        <w:rPr>
          <w:rFonts w:ascii="Times New Roman" w:hAnsi="Times New Roman" w:cs="Times New Roman"/>
          <w:bCs/>
          <w:sz w:val="24"/>
          <w:szCs w:val="24"/>
          <w:lang w:val="en-US"/>
        </w:rPr>
        <w:t>Ioan</w:t>
      </w:r>
      <w:proofErr w:type="spellEnd"/>
      <w:r w:rsidR="001F3B91" w:rsidRPr="00281CB5">
        <w:rPr>
          <w:rFonts w:ascii="Times New Roman" w:hAnsi="Times New Roman" w:cs="Times New Roman"/>
          <w:bCs/>
          <w:sz w:val="24"/>
          <w:szCs w:val="24"/>
          <w:lang w:val="en-US"/>
        </w:rPr>
        <w:t>-Adrian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0B443391"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27</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28</w:t>
      </w:r>
      <w:r w:rsidR="006A20C6"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04</w:t>
      </w:r>
      <w:r w:rsidR="006A20C6"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0BAC5A73"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6A20C6">
        <w:rPr>
          <w:rFonts w:ascii="Times New Roman" w:hAnsi="Times New Roman" w:cs="Times New Roman"/>
          <w:bCs/>
          <w:sz w:val="24"/>
          <w:szCs w:val="24"/>
          <w:lang w:val="en-US"/>
        </w:rPr>
        <w:t>23</w:t>
      </w:r>
      <w:r w:rsidR="00F37681">
        <w:rPr>
          <w:rFonts w:ascii="Times New Roman" w:hAnsi="Times New Roman" w:cs="Times New Roman"/>
          <w:bCs/>
          <w:sz w:val="24"/>
          <w:szCs w:val="24"/>
          <w:lang w:val="en-US"/>
        </w:rPr>
        <w:t xml:space="preserve"> </w:t>
      </w:r>
      <w:r w:rsidR="006A20C6">
        <w:rPr>
          <w:rFonts w:ascii="Times New Roman" w:hAnsi="Times New Roman" w:cs="Times New Roman"/>
          <w:bCs/>
          <w:sz w:val="24"/>
          <w:szCs w:val="24"/>
          <w:lang w:val="en-US"/>
        </w:rPr>
        <w:t>March</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6A20C6">
        <w:rPr>
          <w:rFonts w:ascii="Times New Roman" w:hAnsi="Times New Roman" w:cs="Times New Roman"/>
          <w:bCs/>
          <w:sz w:val="24"/>
          <w:szCs w:val="24"/>
          <w:lang w:val="en-US"/>
        </w:rPr>
        <w:t>24</w:t>
      </w:r>
      <w:r w:rsidR="00CF474D" w:rsidRPr="00281CB5">
        <w:rPr>
          <w:rFonts w:ascii="Times New Roman" w:hAnsi="Times New Roman" w:cs="Times New Roman"/>
          <w:bCs/>
          <w:sz w:val="24"/>
          <w:szCs w:val="24"/>
          <w:lang w:val="en-US"/>
        </w:rPr>
        <w:t xml:space="preserve"> </w:t>
      </w:r>
      <w:r w:rsidR="006A20C6">
        <w:rPr>
          <w:rFonts w:ascii="Times New Roman" w:hAnsi="Times New Roman" w:cs="Times New Roman"/>
          <w:bCs/>
          <w:sz w:val="24"/>
          <w:szCs w:val="24"/>
          <w:lang w:val="en-US"/>
        </w:rPr>
        <w:t>March</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in the newspaper Romania Libera,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6A20C6">
        <w:rPr>
          <w:rFonts w:ascii="Times New Roman" w:hAnsi="Times New Roman" w:cs="Times New Roman"/>
          <w:bCs/>
          <w:sz w:val="24"/>
          <w:szCs w:val="24"/>
          <w:lang w:val="en-US"/>
        </w:rPr>
        <w:t>24</w:t>
      </w:r>
      <w:r w:rsidR="00021488" w:rsidRPr="00281CB5">
        <w:rPr>
          <w:rFonts w:ascii="Times New Roman" w:hAnsi="Times New Roman" w:cs="Times New Roman"/>
          <w:bCs/>
          <w:sz w:val="24"/>
          <w:szCs w:val="24"/>
          <w:lang w:val="en-US"/>
        </w:rPr>
        <w:t xml:space="preserve"> </w:t>
      </w:r>
      <w:r w:rsidR="006A20C6">
        <w:rPr>
          <w:rFonts w:ascii="Times New Roman" w:hAnsi="Times New Roman" w:cs="Times New Roman"/>
          <w:bCs/>
          <w:sz w:val="24"/>
          <w:szCs w:val="24"/>
          <w:lang w:val="en-US"/>
        </w:rPr>
        <w:t>March</w:t>
      </w:r>
      <w:r w:rsidR="007500B2"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6A20C6">
        <w:rPr>
          <w:rFonts w:ascii="Times New Roman" w:hAnsi="Times New Roman" w:cs="Times New Roman"/>
          <w:bCs/>
          <w:sz w:val="24"/>
          <w:szCs w:val="24"/>
          <w:lang w:val="en-US"/>
        </w:rPr>
        <w:t>24</w:t>
      </w:r>
      <w:r w:rsidR="00021488" w:rsidRPr="00281CB5">
        <w:rPr>
          <w:rFonts w:ascii="Times New Roman" w:hAnsi="Times New Roman" w:cs="Times New Roman"/>
          <w:bCs/>
          <w:sz w:val="24"/>
          <w:szCs w:val="24"/>
          <w:lang w:val="en-US"/>
        </w:rPr>
        <w:t xml:space="preserve"> </w:t>
      </w:r>
      <w:r w:rsidR="006A20C6">
        <w:rPr>
          <w:rFonts w:ascii="Times New Roman" w:hAnsi="Times New Roman" w:cs="Times New Roman"/>
          <w:bCs/>
          <w:sz w:val="24"/>
          <w:szCs w:val="24"/>
          <w:lang w:val="en-US"/>
        </w:rPr>
        <w:t>March</w:t>
      </w:r>
      <w:r w:rsidR="007500B2"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w:t>
      </w:r>
    </w:p>
    <w:p w14:paraId="02EA6E41" w14:textId="33F2F87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27</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28</w:t>
      </w:r>
      <w:r w:rsidR="006A20C6"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04</w:t>
      </w:r>
      <w:r w:rsidR="006A20C6"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6A20C6">
        <w:rPr>
          <w:rFonts w:ascii="Times New Roman" w:hAnsi="Times New Roman" w:cs="Times New Roman"/>
          <w:bCs/>
          <w:sz w:val="24"/>
          <w:szCs w:val="24"/>
          <w:lang w:val="en-US"/>
        </w:rPr>
        <w:t>13</w:t>
      </w:r>
      <w:r w:rsidR="00A60CF1" w:rsidRPr="00281CB5">
        <w:rPr>
          <w:rFonts w:ascii="Times New Roman" w:hAnsi="Times New Roman" w:cs="Times New Roman"/>
          <w:bCs/>
          <w:sz w:val="24"/>
          <w:szCs w:val="24"/>
          <w:lang w:val="en-US"/>
        </w:rPr>
        <w:t xml:space="preserve"> </w:t>
      </w:r>
      <w:r w:rsidR="006A20C6">
        <w:rPr>
          <w:rFonts w:ascii="Times New Roman" w:hAnsi="Times New Roman" w:cs="Times New Roman"/>
          <w:bCs/>
          <w:sz w:val="24"/>
          <w:szCs w:val="24"/>
          <w:lang w:val="en-US"/>
        </w:rPr>
        <w:t>April</w:t>
      </w:r>
      <w:r w:rsidR="00A60CF1" w:rsidRPr="00281CB5">
        <w:rPr>
          <w:rFonts w:ascii="Times New Roman" w:hAnsi="Times New Roman" w:cs="Times New Roman"/>
          <w:bCs/>
          <w:sz w:val="24"/>
          <w:szCs w:val="24"/>
          <w:lang w:val="en-US"/>
        </w:rPr>
        <w:t xml:space="preserve"> 202</w:t>
      </w:r>
      <w:r w:rsidR="009E0EDB">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3D576E16" w14:textId="11766BA6" w:rsidR="00293924" w:rsidRPr="00281CB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also considering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3A40AC" w:rsidRPr="003A40AC">
        <w:rPr>
          <w:rFonts w:ascii="Times New Roman" w:hAnsi="Times New Roman" w:cs="Times New Roman"/>
          <w:b/>
          <w:sz w:val="24"/>
          <w:szCs w:val="24"/>
          <w:highlight w:val="yellow"/>
          <w:lang w:val="en-US"/>
        </w:rPr>
        <w:t>26</w:t>
      </w:r>
      <w:r w:rsidR="00293924" w:rsidRPr="00281CB5">
        <w:rPr>
          <w:rFonts w:ascii="Times New Roman" w:hAnsi="Times New Roman" w:cs="Times New Roman"/>
          <w:b/>
          <w:sz w:val="24"/>
          <w:szCs w:val="24"/>
          <w:lang w:val="en-US"/>
        </w:rPr>
        <w:t>]</w:t>
      </w:r>
      <w:proofErr w:type="gramStart"/>
      <w:r w:rsidR="00293924" w:rsidRPr="00281CB5">
        <w:rPr>
          <w:rFonts w:ascii="Times New Roman" w:hAnsi="Times New Roman" w:cs="Times New Roman"/>
          <w:b/>
          <w:sz w:val="24"/>
          <w:szCs w:val="24"/>
          <w:lang w:val="en-US"/>
        </w:rPr>
        <w:t>/[</w:t>
      </w:r>
      <w:proofErr w:type="gramEnd"/>
      <w:r w:rsidR="003A40AC" w:rsidRPr="003A40AC">
        <w:rPr>
          <w:rFonts w:ascii="Times New Roman" w:hAnsi="Times New Roman" w:cs="Times New Roman"/>
          <w:b/>
          <w:sz w:val="24"/>
          <w:szCs w:val="24"/>
          <w:highlight w:val="yellow"/>
          <w:lang w:val="en-US"/>
        </w:rPr>
        <w:t>27</w:t>
      </w:r>
      <w:r w:rsidR="00293924" w:rsidRPr="00281CB5">
        <w:rPr>
          <w:rFonts w:ascii="Times New Roman" w:hAnsi="Times New Roman" w:cs="Times New Roman"/>
          <w:b/>
          <w:sz w:val="24"/>
          <w:szCs w:val="24"/>
          <w:lang w:val="en-US"/>
        </w:rPr>
        <w:t>].</w:t>
      </w:r>
      <w:r w:rsidR="003A40AC">
        <w:rPr>
          <w:rFonts w:ascii="Times New Roman" w:hAnsi="Times New Roman" w:cs="Times New Roman"/>
          <w:b/>
          <w:sz w:val="24"/>
          <w:szCs w:val="24"/>
          <w:lang w:val="en-US"/>
        </w:rPr>
        <w:t>04</w:t>
      </w:r>
      <w:r w:rsidR="00293924" w:rsidRPr="00281CB5">
        <w:rPr>
          <w:rFonts w:ascii="Times New Roman" w:hAnsi="Times New Roman" w:cs="Times New Roman"/>
          <w:b/>
          <w:sz w:val="24"/>
          <w:szCs w:val="24"/>
          <w:lang w:val="en-US"/>
        </w:rPr>
        <w:t>.202</w:t>
      </w:r>
      <w:r w:rsidR="003A40AC">
        <w:rPr>
          <w:rFonts w:ascii="Times New Roman" w:hAnsi="Times New Roman" w:cs="Times New Roman"/>
          <w:b/>
          <w:sz w:val="24"/>
          <w:szCs w:val="24"/>
          <w:lang w:val="en-US"/>
        </w:rPr>
        <w:t>3</w:t>
      </w:r>
      <w:r w:rsidR="00293924" w:rsidRPr="00281CB5">
        <w:rPr>
          <w:rFonts w:ascii="Times New Roman" w:hAnsi="Times New Roman" w:cs="Times New Roman"/>
          <w:b/>
          <w:sz w:val="24"/>
          <w:szCs w:val="24"/>
          <w:lang w:val="en-US"/>
        </w:rPr>
        <w:t>, described below:</w:t>
      </w:r>
    </w:p>
    <w:p w14:paraId="2CE69754"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B62D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xml:space="preserve"> of the Company's income and expenditure budget for the financial year 2023, at individual level.</w:t>
      </w:r>
    </w:p>
    <w:p w14:paraId="25483C72"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xml:space="preserve"> of the Company's income and expenditure budget for the financial year 2023, at consolidated level.</w:t>
      </w:r>
    </w:p>
    <w:p w14:paraId="5F43AD77"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xml:space="preserve"> 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42629615"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xml:space="preserve"> of the consolidated financial statements of the Company prepared in accordance with Order of the Ministry of Public Finances No. 1802/2014, for the financial year 2022 and </w:t>
      </w:r>
      <w:r w:rsidRPr="00840335">
        <w:rPr>
          <w:rFonts w:ascii="Times New Roman" w:eastAsia="Calibri" w:hAnsi="Times New Roman" w:cs="Times New Roman"/>
          <w:color w:val="000000"/>
          <w:sz w:val="24"/>
          <w:szCs w:val="24"/>
          <w:lang w:val="en-US"/>
        </w:rPr>
        <w:lastRenderedPageBreak/>
        <w:t>consisting of the balance sheet, income statement, statement of changes in equity, cash flow statement, accounting policies and explanatory notes, based on the 2022 Directors’ Report and the Report of the Independent Auditor for 2022.</w:t>
      </w:r>
    </w:p>
    <w:p w14:paraId="5B247407"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xml:space="preserve"> of the discharge of the members of the Board of Directors of Roca Industry for the financial year 2022.</w:t>
      </w:r>
    </w:p>
    <w:p w14:paraId="03FC89DF" w14:textId="77777777" w:rsidR="0084033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Approval</w:t>
      </w:r>
      <w:r w:rsidRPr="00840335">
        <w:rPr>
          <w:rFonts w:ascii="Times New Roman" w:eastAsia="Calibri" w:hAnsi="Times New Roman" w:cs="Times New Roman"/>
          <w:color w:val="000000"/>
          <w:sz w:val="24"/>
          <w:szCs w:val="24"/>
          <w:lang w:val="en-US"/>
        </w:rPr>
        <w:t>, for the above operations, of the Reference Date (proposal: 26.05.2023), the ex-date (proposal: 25.05.2023).</w:t>
      </w:r>
    </w:p>
    <w:p w14:paraId="64653C7C" w14:textId="635074B9" w:rsidR="00281CB5" w:rsidRPr="00840335" w:rsidRDefault="00840335" w:rsidP="002B62DC">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235F9C">
        <w:rPr>
          <w:rFonts w:ascii="Times New Roman" w:eastAsia="Calibri" w:hAnsi="Times New Roman" w:cs="Times New Roman"/>
          <w:b/>
          <w:bCs/>
          <w:color w:val="000000"/>
          <w:sz w:val="24"/>
          <w:szCs w:val="24"/>
          <w:lang w:val="en-US"/>
        </w:rPr>
        <w:t>Empowerment</w:t>
      </w:r>
      <w:r w:rsidRPr="00840335">
        <w:rPr>
          <w:rFonts w:ascii="Times New Roman" w:eastAsia="Calibri" w:hAnsi="Times New Roman" w:cs="Times New Roman"/>
          <w:color w:val="000000"/>
          <w:sz w:val="24"/>
          <w:szCs w:val="24"/>
          <w:lang w:val="en-US"/>
        </w:rPr>
        <w:t xml:space="preserve"> of the Chief Executive Officer, </w:t>
      </w:r>
      <w:proofErr w:type="spellStart"/>
      <w:r w:rsidRPr="00840335">
        <w:rPr>
          <w:rFonts w:ascii="Times New Roman" w:eastAsia="Calibri" w:hAnsi="Times New Roman" w:cs="Times New Roman"/>
          <w:color w:val="000000"/>
          <w:sz w:val="24"/>
          <w:szCs w:val="24"/>
          <w:lang w:val="en-US"/>
        </w:rPr>
        <w:t>Ioan</w:t>
      </w:r>
      <w:proofErr w:type="spellEnd"/>
      <w:r w:rsidRPr="00840335">
        <w:rPr>
          <w:rFonts w:ascii="Times New Roman" w:eastAsia="Calibri" w:hAnsi="Times New Roman" w:cs="Times New Roman"/>
          <w:color w:val="000000"/>
          <w:sz w:val="24"/>
          <w:szCs w:val="24"/>
          <w:lang w:val="en-US"/>
        </w:rPr>
        <w:t xml:space="preserve">-Adrian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w:t>
      </w:r>
      <w:proofErr w:type="spellStart"/>
      <w:r w:rsidRPr="00840335">
        <w:rPr>
          <w:rFonts w:ascii="Times New Roman" w:eastAsia="Calibri" w:hAnsi="Times New Roman" w:cs="Times New Roman"/>
          <w:color w:val="000000"/>
          <w:sz w:val="24"/>
          <w:szCs w:val="24"/>
          <w:lang w:val="en-US"/>
        </w:rPr>
        <w:t>Ioan</w:t>
      </w:r>
      <w:proofErr w:type="spellEnd"/>
      <w:r w:rsidRPr="00840335">
        <w:rPr>
          <w:rFonts w:ascii="Times New Roman" w:eastAsia="Calibri" w:hAnsi="Times New Roman" w:cs="Times New Roman"/>
          <w:color w:val="000000"/>
          <w:sz w:val="24"/>
          <w:szCs w:val="24"/>
          <w:lang w:val="en-US"/>
        </w:rPr>
        <w:t>-Adrian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4FD89B6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932D58" w:rsidRPr="00281CB5">
        <w:rPr>
          <w:rFonts w:ascii="Times New Roman" w:hAnsi="Times New Roman" w:cs="Times New Roman"/>
          <w:sz w:val="24"/>
          <w:szCs w:val="24"/>
          <w:lang w:val="en-US"/>
        </w:rPr>
        <w:t>[</w:t>
      </w:r>
      <w:r w:rsidR="00932D58" w:rsidRPr="00281CB5">
        <w:rPr>
          <w:rFonts w:ascii="Times New Roman" w:hAnsi="Times New Roman" w:cs="Times New Roman"/>
          <w:sz w:val="24"/>
          <w:szCs w:val="24"/>
          <w:highlight w:val="yellow"/>
          <w:lang w:val="en-US"/>
        </w:rPr>
        <w:t>•</w:t>
      </w:r>
      <w:r w:rsidR="00932D58" w:rsidRPr="00281CB5">
        <w:rPr>
          <w:rFonts w:ascii="Times New Roman" w:hAnsi="Times New Roman" w:cs="Times New Roman"/>
          <w:sz w:val="24"/>
          <w:szCs w:val="24"/>
          <w:lang w:val="en-US"/>
        </w:rPr>
        <w:t>]% of the share capital</w:t>
      </w:r>
      <w:r w:rsidR="00932D58">
        <w:rPr>
          <w:rFonts w:ascii="Times New Roman" w:hAnsi="Times New Roman" w:cs="Times New Roman"/>
          <w:sz w:val="24"/>
          <w:szCs w:val="24"/>
          <w:lang w:val="en-US"/>
        </w:rPr>
        <w:t>,</w:t>
      </w:r>
      <w:r w:rsidR="00932D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6609A2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19EB07C0"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 xml:space="preserve">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503EAA12" w:rsidR="007C4F76" w:rsidRDefault="00235F9C" w:rsidP="00C43466">
      <w:pPr>
        <w:pStyle w:val="ListParagraph"/>
        <w:spacing w:after="0" w:line="360" w:lineRule="auto"/>
        <w:ind w:left="0"/>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C43466" w:rsidRPr="00C43466">
        <w:rPr>
          <w:rFonts w:ascii="Times New Roman" w:hAnsi="Times New Roman" w:cs="Times New Roman"/>
          <w:sz w:val="24"/>
          <w:szCs w:val="24"/>
          <w:lang w:val="en-US"/>
        </w:rPr>
        <w:t>of the Company's income and expenditure budget for the financial year 2023, at individual level</w:t>
      </w:r>
      <w:r w:rsidR="007C4F76" w:rsidRPr="002C2A5F">
        <w:rPr>
          <w:rFonts w:ascii="Times New Roman" w:hAnsi="Times New Roman" w:cs="Times New Roman"/>
          <w:sz w:val="24"/>
          <w:szCs w:val="24"/>
          <w:lang w:val="en-US"/>
        </w:rPr>
        <w:t>.</w:t>
      </w:r>
    </w:p>
    <w:p w14:paraId="45B9ED72" w14:textId="77777777" w:rsidR="002C2A5F" w:rsidRP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71CB0BF3" w14:textId="345AAB1E" w:rsidR="006E6581" w:rsidRDefault="007C4F76"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 [Rejection] </w:t>
      </w:r>
      <w:r w:rsidR="00D707C2" w:rsidRPr="00D707C2">
        <w:rPr>
          <w:rFonts w:ascii="Times New Roman" w:hAnsi="Times New Roman" w:cs="Times New Roman"/>
          <w:sz w:val="24"/>
          <w:szCs w:val="24"/>
          <w:lang w:val="en-US"/>
        </w:rPr>
        <w:t>of the Company's income and expenditure budget for the financial year 2023, at consolidated level</w:t>
      </w:r>
      <w:r w:rsidR="00DB54BC" w:rsidRPr="00281CB5">
        <w:rPr>
          <w:rFonts w:ascii="Times New Roman" w:hAnsi="Times New Roman" w:cs="Times New Roman"/>
          <w:sz w:val="24"/>
          <w:szCs w:val="24"/>
          <w:lang w:val="en-US"/>
        </w:rPr>
        <w:t>.</w:t>
      </w:r>
    </w:p>
    <w:p w14:paraId="783D7D44" w14:textId="69FB9A47" w:rsidR="006A32F2" w:rsidRDefault="006A32F2" w:rsidP="006A32F2">
      <w:pPr>
        <w:spacing w:after="0" w:line="360" w:lineRule="auto"/>
        <w:jc w:val="both"/>
        <w:rPr>
          <w:rFonts w:ascii="Times New Roman" w:hAnsi="Times New Roman" w:cs="Times New Roman"/>
          <w:sz w:val="24"/>
          <w:szCs w:val="24"/>
          <w:lang w:val="en-US"/>
        </w:rPr>
      </w:pPr>
    </w:p>
    <w:p w14:paraId="5078BD7C" w14:textId="6E2DE7A0"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3E4822A6" w14:textId="18F767AA" w:rsidR="00202F73" w:rsidRDefault="006A32F2" w:rsidP="00CD7A4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sidR="00202F73">
        <w:rPr>
          <w:rFonts w:ascii="Times New Roman" w:hAnsi="Times New Roman" w:cs="Times New Roman"/>
          <w:b/>
          <w:bCs/>
          <w:sz w:val="24"/>
          <w:szCs w:val="24"/>
          <w:lang w:val="en-US"/>
        </w:rPr>
        <w:t xml:space="preserve"> </w:t>
      </w:r>
      <w:r w:rsidR="00CD7A43" w:rsidRPr="00CD7A43">
        <w:rPr>
          <w:rFonts w:ascii="Times New Roman" w:hAnsi="Times New Roman" w:cs="Times New Roman"/>
          <w:sz w:val="24"/>
          <w:szCs w:val="24"/>
          <w:lang w:val="en-US"/>
        </w:rPr>
        <w:t>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r w:rsidR="00CD7A43">
        <w:rPr>
          <w:rFonts w:ascii="Times New Roman" w:hAnsi="Times New Roman" w:cs="Times New Roman"/>
          <w:sz w:val="24"/>
          <w:szCs w:val="24"/>
          <w:lang w:val="en-US"/>
        </w:rPr>
        <w:t>.</w:t>
      </w:r>
    </w:p>
    <w:p w14:paraId="6650ACB0" w14:textId="77777777" w:rsidR="00CD7A43" w:rsidRDefault="00CD7A43" w:rsidP="00CD7A43">
      <w:pPr>
        <w:spacing w:after="0" w:line="360" w:lineRule="auto"/>
        <w:jc w:val="both"/>
        <w:rPr>
          <w:rFonts w:ascii="Times New Roman" w:hAnsi="Times New Roman" w:cs="Times New Roman"/>
          <w:i/>
          <w:iCs/>
          <w:sz w:val="24"/>
          <w:szCs w:val="24"/>
          <w:lang w:val="en-US"/>
        </w:rPr>
      </w:pPr>
    </w:p>
    <w:p w14:paraId="159A173A" w14:textId="68926D9D" w:rsidR="00202F73" w:rsidRPr="00281CB5" w:rsidRDefault="00202F73" w:rsidP="00202F73">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5379CAA2" w14:textId="77777777" w:rsidR="00202F73" w:rsidRDefault="00202F73" w:rsidP="00202F73">
      <w:pPr>
        <w:spacing w:after="0" w:line="360" w:lineRule="auto"/>
        <w:jc w:val="both"/>
        <w:rPr>
          <w:rFonts w:ascii="Times New Roman" w:hAnsi="Times New Roman" w:cs="Times New Roman"/>
          <w:sz w:val="24"/>
          <w:szCs w:val="24"/>
          <w:lang w:val="en-US"/>
        </w:rPr>
      </w:pPr>
    </w:p>
    <w:p w14:paraId="025F9C65"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8FF859E"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DB5B758"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F479D9B"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9764037"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88A5007" w14:textId="77777777" w:rsidR="00202F73" w:rsidRPr="00281CB5" w:rsidRDefault="00202F73" w:rsidP="00202F73">
      <w:pPr>
        <w:pStyle w:val="ListParagraph"/>
        <w:spacing w:after="0" w:line="360" w:lineRule="auto"/>
        <w:ind w:left="0"/>
        <w:jc w:val="both"/>
        <w:rPr>
          <w:rFonts w:ascii="Times New Roman" w:hAnsi="Times New Roman" w:cs="Times New Roman"/>
          <w:sz w:val="24"/>
          <w:szCs w:val="24"/>
          <w:lang w:val="en-US"/>
        </w:rPr>
      </w:pPr>
    </w:p>
    <w:p w14:paraId="3D6638B4" w14:textId="32D6027F" w:rsidR="00202F73"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446001" w:rsidRPr="00446001">
        <w:rPr>
          <w:rFonts w:ascii="Times New Roman" w:hAnsi="Times New Roman" w:cs="Times New Roman"/>
          <w:sz w:val="24"/>
          <w:szCs w:val="24"/>
          <w:lang w:val="en-US"/>
        </w:rPr>
        <w:t>of the consolidated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r w:rsidR="00B93E10">
        <w:rPr>
          <w:rFonts w:ascii="Times New Roman" w:hAnsi="Times New Roman" w:cs="Times New Roman"/>
          <w:sz w:val="24"/>
          <w:szCs w:val="24"/>
          <w:lang w:val="en-US"/>
        </w:rPr>
        <w:t>.</w:t>
      </w:r>
    </w:p>
    <w:p w14:paraId="76A441BE" w14:textId="167AFC01" w:rsidR="00B93E10" w:rsidRDefault="00B93E10" w:rsidP="00202F73">
      <w:pPr>
        <w:spacing w:after="0" w:line="360" w:lineRule="auto"/>
        <w:jc w:val="both"/>
        <w:rPr>
          <w:rFonts w:ascii="Times New Roman" w:hAnsi="Times New Roman" w:cs="Times New Roman"/>
          <w:sz w:val="24"/>
          <w:szCs w:val="24"/>
          <w:lang w:val="en-US"/>
        </w:rPr>
      </w:pPr>
    </w:p>
    <w:p w14:paraId="4EE5EC8D" w14:textId="55F021BB" w:rsidR="00B93E10" w:rsidRPr="00281CB5" w:rsidRDefault="00B93E10" w:rsidP="00B93E10">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65B0BDA7" w14:textId="77777777" w:rsidR="00B93E10" w:rsidRDefault="00B93E10" w:rsidP="00B93E10">
      <w:pPr>
        <w:spacing w:after="0" w:line="360" w:lineRule="auto"/>
        <w:jc w:val="both"/>
        <w:rPr>
          <w:rFonts w:ascii="Times New Roman" w:hAnsi="Times New Roman" w:cs="Times New Roman"/>
          <w:sz w:val="24"/>
          <w:szCs w:val="24"/>
          <w:lang w:val="en-US"/>
        </w:rPr>
      </w:pPr>
    </w:p>
    <w:p w14:paraId="4868A71A"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71DF7ED0"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610E0C2"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8B3B3B"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86C2E96"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943F68D" w14:textId="77777777" w:rsidR="00B93E10" w:rsidRPr="00281CB5" w:rsidRDefault="00B93E10" w:rsidP="00B93E10">
      <w:pPr>
        <w:pStyle w:val="ListParagraph"/>
        <w:spacing w:after="0" w:line="360" w:lineRule="auto"/>
        <w:ind w:left="0"/>
        <w:jc w:val="both"/>
        <w:rPr>
          <w:rFonts w:ascii="Times New Roman" w:hAnsi="Times New Roman" w:cs="Times New Roman"/>
          <w:sz w:val="24"/>
          <w:szCs w:val="24"/>
          <w:lang w:val="en-US"/>
        </w:rPr>
      </w:pPr>
    </w:p>
    <w:p w14:paraId="1F5652B2" w14:textId="04D1C442" w:rsidR="00B93E10" w:rsidRPr="00202F73" w:rsidRDefault="00B93E10" w:rsidP="00B93E10">
      <w:pPr>
        <w:spacing w:after="0" w:line="360" w:lineRule="auto"/>
        <w:jc w:val="both"/>
        <w:rPr>
          <w:rFonts w:ascii="Times New Roman" w:hAnsi="Times New Roman" w:cs="Times New Roman"/>
          <w:i/>
          <w:iCs/>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D26497" w:rsidRPr="00D26497">
        <w:rPr>
          <w:rFonts w:ascii="Times New Roman" w:hAnsi="Times New Roman" w:cs="Times New Roman"/>
          <w:sz w:val="24"/>
          <w:szCs w:val="24"/>
          <w:lang w:val="en-US"/>
        </w:rPr>
        <w:t>of the discharge of the members of the Board of Directors of Roca Industry for the financial year 2022</w:t>
      </w:r>
      <w:r>
        <w:rPr>
          <w:rFonts w:ascii="Times New Roman" w:hAnsi="Times New Roman" w:cs="Times New Roman"/>
          <w:sz w:val="24"/>
          <w:szCs w:val="24"/>
          <w:lang w:val="en-US"/>
        </w:rPr>
        <w:t>.</w:t>
      </w:r>
    </w:p>
    <w:p w14:paraId="3430892E" w14:textId="6605494C" w:rsidR="00217447" w:rsidRDefault="00217447" w:rsidP="00A543E2">
      <w:pPr>
        <w:spacing w:after="0"/>
        <w:contextualSpacing/>
        <w:jc w:val="center"/>
        <w:rPr>
          <w:rFonts w:ascii="Times New Roman" w:hAnsi="Times New Roman" w:cs="Times New Roman"/>
          <w:b/>
          <w:bCs/>
          <w:sz w:val="24"/>
          <w:szCs w:val="24"/>
          <w:u w:val="single"/>
          <w:lang w:val="en-US"/>
        </w:rPr>
      </w:pPr>
    </w:p>
    <w:p w14:paraId="07F67A0F" w14:textId="48DD118D" w:rsidR="00D26497" w:rsidRPr="00281CB5" w:rsidRDefault="00D26497" w:rsidP="00D26497">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6</w:t>
      </w:r>
    </w:p>
    <w:p w14:paraId="15B54FDE" w14:textId="77777777" w:rsidR="00D26497" w:rsidRDefault="00D26497" w:rsidP="00D26497">
      <w:pPr>
        <w:keepNext/>
        <w:keepLines/>
        <w:spacing w:after="0" w:line="360" w:lineRule="auto"/>
        <w:jc w:val="both"/>
        <w:rPr>
          <w:rFonts w:ascii="Times New Roman" w:hAnsi="Times New Roman" w:cs="Times New Roman"/>
          <w:sz w:val="24"/>
          <w:szCs w:val="24"/>
          <w:lang w:val="en-US"/>
        </w:rPr>
      </w:pPr>
    </w:p>
    <w:p w14:paraId="67C5B6E3" w14:textId="77777777" w:rsidR="00D26497" w:rsidRPr="00281CB5" w:rsidRDefault="00D26497" w:rsidP="00D26497">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70607FF" w14:textId="77777777" w:rsidR="00D26497" w:rsidRPr="00281CB5" w:rsidRDefault="00D26497" w:rsidP="00D26497">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D6D79D6" w14:textId="77777777" w:rsidR="00D26497" w:rsidRPr="00281CB5" w:rsidRDefault="00D26497" w:rsidP="00D26497">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BE7C30F" w14:textId="77777777" w:rsidR="00D26497" w:rsidRPr="00281CB5" w:rsidRDefault="00D26497" w:rsidP="00D26497">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532F8C1" w14:textId="77777777" w:rsidR="00D26497" w:rsidRPr="00281CB5" w:rsidRDefault="00D26497" w:rsidP="00D26497">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6F7DE9F0" w14:textId="77777777" w:rsidR="00D26497" w:rsidRPr="00281CB5" w:rsidRDefault="00D26497" w:rsidP="00D26497">
      <w:pPr>
        <w:pStyle w:val="ListParagraph"/>
        <w:spacing w:after="0" w:line="360" w:lineRule="auto"/>
        <w:ind w:left="0"/>
        <w:jc w:val="both"/>
        <w:rPr>
          <w:rFonts w:ascii="Times New Roman" w:hAnsi="Times New Roman" w:cs="Times New Roman"/>
          <w:sz w:val="24"/>
          <w:szCs w:val="24"/>
          <w:lang w:val="en-US"/>
        </w:rPr>
      </w:pPr>
    </w:p>
    <w:p w14:paraId="4C84969F" w14:textId="00CBD5BE" w:rsidR="00D26497" w:rsidRDefault="00D26497" w:rsidP="00D26497">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FC5E90" w:rsidRPr="00FC5E90">
        <w:rPr>
          <w:rFonts w:ascii="Times New Roman" w:hAnsi="Times New Roman" w:cs="Times New Roman"/>
          <w:sz w:val="24"/>
          <w:szCs w:val="24"/>
          <w:lang w:val="en-US"/>
        </w:rPr>
        <w:t>for the above operations, of the Reference Date (proposal: 26.05.2023), the ex-date (proposal: 25.05.2023)</w:t>
      </w:r>
      <w:r>
        <w:rPr>
          <w:rFonts w:ascii="Times New Roman" w:hAnsi="Times New Roman" w:cs="Times New Roman"/>
          <w:sz w:val="24"/>
          <w:szCs w:val="24"/>
          <w:lang w:val="en-US"/>
        </w:rPr>
        <w:t>.</w:t>
      </w:r>
    </w:p>
    <w:p w14:paraId="26D389AE" w14:textId="1C559FC5" w:rsidR="00FC5E90" w:rsidRDefault="00FC5E90" w:rsidP="00D26497">
      <w:pPr>
        <w:spacing w:after="0" w:line="360" w:lineRule="auto"/>
        <w:jc w:val="both"/>
        <w:rPr>
          <w:rFonts w:ascii="Times New Roman" w:hAnsi="Times New Roman" w:cs="Times New Roman"/>
          <w:sz w:val="24"/>
          <w:szCs w:val="24"/>
          <w:lang w:val="en-US"/>
        </w:rPr>
      </w:pPr>
    </w:p>
    <w:p w14:paraId="58E040E8" w14:textId="5AD63C25" w:rsidR="00FC5E90" w:rsidRPr="00281CB5" w:rsidRDefault="00FC5E90" w:rsidP="00FC5E90">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7</w:t>
      </w:r>
    </w:p>
    <w:p w14:paraId="2E26EA99" w14:textId="77777777" w:rsidR="00FC5E90" w:rsidRDefault="00FC5E90" w:rsidP="00FC5E90">
      <w:pPr>
        <w:keepNext/>
        <w:keepLines/>
        <w:spacing w:after="0" w:line="360" w:lineRule="auto"/>
        <w:jc w:val="both"/>
        <w:rPr>
          <w:rFonts w:ascii="Times New Roman" w:hAnsi="Times New Roman" w:cs="Times New Roman"/>
          <w:sz w:val="24"/>
          <w:szCs w:val="24"/>
          <w:lang w:val="en-US"/>
        </w:rPr>
      </w:pPr>
    </w:p>
    <w:p w14:paraId="2602B75E" w14:textId="77777777" w:rsidR="00FC5E90" w:rsidRPr="00281CB5" w:rsidRDefault="00FC5E90" w:rsidP="00FC5E90">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1414513" w14:textId="77777777" w:rsidR="00FC5E90" w:rsidRPr="00281CB5" w:rsidRDefault="00FC5E90" w:rsidP="00FC5E9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003BF05" w14:textId="77777777" w:rsidR="00FC5E90" w:rsidRPr="00281CB5" w:rsidRDefault="00FC5E90" w:rsidP="00FC5E9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AC409D8" w14:textId="77777777" w:rsidR="00FC5E90" w:rsidRPr="00281CB5" w:rsidRDefault="00FC5E90" w:rsidP="00FC5E9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DBA73F2" w14:textId="77777777" w:rsidR="00FC5E90" w:rsidRPr="00281CB5" w:rsidRDefault="00FC5E90" w:rsidP="00FC5E9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44FEC189" w14:textId="77777777" w:rsidR="00FC5E90" w:rsidRPr="00281CB5" w:rsidRDefault="00FC5E90" w:rsidP="00FC5E90">
      <w:pPr>
        <w:pStyle w:val="ListParagraph"/>
        <w:spacing w:after="0" w:line="360" w:lineRule="auto"/>
        <w:ind w:left="0"/>
        <w:jc w:val="both"/>
        <w:rPr>
          <w:rFonts w:ascii="Times New Roman" w:hAnsi="Times New Roman" w:cs="Times New Roman"/>
          <w:sz w:val="24"/>
          <w:szCs w:val="24"/>
          <w:lang w:val="en-US"/>
        </w:rPr>
      </w:pPr>
    </w:p>
    <w:p w14:paraId="7C538E91" w14:textId="3B1ACA6A" w:rsidR="00FC5E90" w:rsidRPr="00202F73" w:rsidRDefault="00FC5E90" w:rsidP="00FC5E90">
      <w:pPr>
        <w:spacing w:after="0" w:line="360" w:lineRule="auto"/>
        <w:jc w:val="both"/>
        <w:rPr>
          <w:rFonts w:ascii="Times New Roman" w:hAnsi="Times New Roman" w:cs="Times New Roman"/>
          <w:i/>
          <w:iCs/>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596699" w:rsidRPr="00596699">
        <w:rPr>
          <w:rFonts w:ascii="Times New Roman" w:hAnsi="Times New Roman" w:cs="Times New Roman"/>
          <w:sz w:val="24"/>
          <w:szCs w:val="24"/>
          <w:lang w:val="en-US"/>
        </w:rPr>
        <w:t>of the e</w:t>
      </w:r>
      <w:r w:rsidR="00596699" w:rsidRPr="00596699">
        <w:rPr>
          <w:rFonts w:ascii="Times New Roman" w:hAnsi="Times New Roman" w:cs="Times New Roman"/>
          <w:sz w:val="24"/>
          <w:szCs w:val="24"/>
          <w:lang w:val="en-US"/>
        </w:rPr>
        <w:t xml:space="preserve">mpowerment of the Chief Executive Officer, </w:t>
      </w:r>
      <w:proofErr w:type="spellStart"/>
      <w:r w:rsidR="00596699" w:rsidRPr="00596699">
        <w:rPr>
          <w:rFonts w:ascii="Times New Roman" w:hAnsi="Times New Roman" w:cs="Times New Roman"/>
          <w:sz w:val="24"/>
          <w:szCs w:val="24"/>
          <w:lang w:val="en-US"/>
        </w:rPr>
        <w:t>Ioan</w:t>
      </w:r>
      <w:proofErr w:type="spellEnd"/>
      <w:r w:rsidR="00596699" w:rsidRPr="00596699">
        <w:rPr>
          <w:rFonts w:ascii="Times New Roman" w:hAnsi="Times New Roman" w:cs="Times New Roman"/>
          <w:sz w:val="24"/>
          <w:szCs w:val="24"/>
          <w:lang w:val="en-US"/>
        </w:rPr>
        <w:t xml:space="preserve">-Adrian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w:t>
      </w:r>
      <w:proofErr w:type="spellStart"/>
      <w:r w:rsidR="00596699" w:rsidRPr="00596699">
        <w:rPr>
          <w:rFonts w:ascii="Times New Roman" w:hAnsi="Times New Roman" w:cs="Times New Roman"/>
          <w:sz w:val="24"/>
          <w:szCs w:val="24"/>
          <w:lang w:val="en-US"/>
        </w:rPr>
        <w:t>Ioan</w:t>
      </w:r>
      <w:proofErr w:type="spellEnd"/>
      <w:r w:rsidR="00596699" w:rsidRPr="00596699">
        <w:rPr>
          <w:rFonts w:ascii="Times New Roman" w:hAnsi="Times New Roman" w:cs="Times New Roman"/>
          <w:sz w:val="24"/>
          <w:szCs w:val="24"/>
          <w:lang w:val="en-US"/>
        </w:rPr>
        <w:t>-Adrian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Pr>
          <w:rFonts w:ascii="Times New Roman" w:hAnsi="Times New Roman" w:cs="Times New Roman"/>
          <w:sz w:val="24"/>
          <w:szCs w:val="24"/>
          <w:lang w:val="en-US"/>
        </w:rPr>
        <w:t>.</w:t>
      </w:r>
    </w:p>
    <w:p w14:paraId="73D9DCBF" w14:textId="77777777" w:rsidR="00D26497" w:rsidRPr="00281CB5" w:rsidRDefault="00D26497" w:rsidP="00A543E2">
      <w:pPr>
        <w:spacing w:after="0"/>
        <w:contextualSpacing/>
        <w:jc w:val="center"/>
        <w:rPr>
          <w:rFonts w:ascii="Times New Roman" w:hAnsi="Times New Roman" w:cs="Times New Roman"/>
          <w:b/>
          <w:bCs/>
          <w:sz w:val="24"/>
          <w:szCs w:val="24"/>
          <w:u w:val="single"/>
          <w:lang w:val="en-US"/>
        </w:rPr>
      </w:pPr>
    </w:p>
    <w:p w14:paraId="75073A1C" w14:textId="2D88CAAB"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596699" w:rsidRPr="00596699">
        <w:rPr>
          <w:rFonts w:ascii="Times New Roman" w:hAnsi="Times New Roman" w:cs="Times New Roman"/>
          <w:b/>
          <w:bCs/>
          <w:i/>
          <w:iCs/>
          <w:sz w:val="24"/>
          <w:szCs w:val="24"/>
          <w:highlight w:val="yellow"/>
          <w:lang w:val="en-US"/>
        </w:rPr>
        <w:t>27</w:t>
      </w:r>
      <w:r w:rsidRPr="00281CB5">
        <w:rPr>
          <w:rFonts w:ascii="Times New Roman" w:hAnsi="Times New Roman" w:cs="Times New Roman"/>
          <w:b/>
          <w:bCs/>
          <w:i/>
          <w:iCs/>
          <w:sz w:val="24"/>
          <w:szCs w:val="24"/>
          <w:lang w:val="en-US"/>
        </w:rPr>
        <w:t>] / [</w:t>
      </w:r>
      <w:r w:rsidR="00596699" w:rsidRPr="00596699">
        <w:rPr>
          <w:rFonts w:ascii="Times New Roman" w:hAnsi="Times New Roman" w:cs="Times New Roman"/>
          <w:b/>
          <w:bCs/>
          <w:i/>
          <w:iCs/>
          <w:sz w:val="24"/>
          <w:szCs w:val="24"/>
          <w:highlight w:val="yellow"/>
          <w:lang w:val="en-US"/>
        </w:rPr>
        <w:t>28</w:t>
      </w:r>
      <w:r w:rsidRPr="00281CB5">
        <w:rPr>
          <w:rFonts w:ascii="Times New Roman" w:hAnsi="Times New Roman" w:cs="Times New Roman"/>
          <w:b/>
          <w:bCs/>
          <w:i/>
          <w:iCs/>
          <w:sz w:val="24"/>
          <w:szCs w:val="24"/>
          <w:lang w:val="en-US"/>
        </w:rPr>
        <w:t>].</w:t>
      </w:r>
      <w:r w:rsidR="00596699">
        <w:rPr>
          <w:rFonts w:ascii="Times New Roman" w:hAnsi="Times New Roman" w:cs="Times New Roman"/>
          <w:b/>
          <w:bCs/>
          <w:i/>
          <w:iCs/>
          <w:sz w:val="24"/>
          <w:szCs w:val="24"/>
          <w:lang w:val="en-US"/>
        </w:rPr>
        <w:t>04</w:t>
      </w:r>
      <w:r w:rsidRPr="00281CB5">
        <w:rPr>
          <w:rFonts w:ascii="Times New Roman" w:hAnsi="Times New Roman" w:cs="Times New Roman"/>
          <w:b/>
          <w:bCs/>
          <w:i/>
          <w:iCs/>
          <w:sz w:val="24"/>
          <w:szCs w:val="24"/>
          <w:lang w:val="en-US"/>
        </w:rPr>
        <w:t>.202</w:t>
      </w:r>
      <w:r w:rsidR="00596699">
        <w:rPr>
          <w:rFonts w:ascii="Times New Roman" w:hAnsi="Times New Roman" w:cs="Times New Roman"/>
          <w:b/>
          <w:bCs/>
          <w:i/>
          <w:iCs/>
          <w:sz w:val="24"/>
          <w:szCs w:val="24"/>
          <w:lang w:val="en-US"/>
        </w:rPr>
        <w:t>3</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6C067747"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596699" w:rsidRPr="00596699">
        <w:rPr>
          <w:rFonts w:ascii="Times New Roman" w:hAnsi="Times New Roman" w:cs="Times New Roman"/>
          <w:sz w:val="24"/>
          <w:szCs w:val="24"/>
          <w:highlight w:val="yellow"/>
          <w:lang w:val="en-US"/>
        </w:rPr>
        <w:t>27</w:t>
      </w:r>
      <w:r w:rsidRPr="00281CB5">
        <w:rPr>
          <w:rFonts w:ascii="Times New Roman" w:hAnsi="Times New Roman" w:cs="Times New Roman"/>
          <w:sz w:val="24"/>
          <w:szCs w:val="24"/>
          <w:lang w:val="en-US"/>
        </w:rPr>
        <w:t>]</w:t>
      </w:r>
      <w:proofErr w:type="gramStart"/>
      <w:r w:rsidRPr="00281CB5">
        <w:rPr>
          <w:rFonts w:ascii="Times New Roman" w:hAnsi="Times New Roman" w:cs="Times New Roman"/>
          <w:sz w:val="24"/>
          <w:szCs w:val="24"/>
          <w:lang w:val="en-US"/>
        </w:rPr>
        <w:t>/[</w:t>
      </w:r>
      <w:proofErr w:type="gramEnd"/>
      <w:r w:rsidR="00596699" w:rsidRPr="00596699">
        <w:rPr>
          <w:rFonts w:ascii="Times New Roman" w:hAnsi="Times New Roman" w:cs="Times New Roman"/>
          <w:sz w:val="24"/>
          <w:szCs w:val="24"/>
          <w:highlight w:val="yellow"/>
          <w:lang w:val="en-US"/>
        </w:rPr>
        <w:t>28</w:t>
      </w:r>
      <w:r w:rsidRPr="00281CB5">
        <w:rPr>
          <w:rFonts w:ascii="Times New Roman" w:hAnsi="Times New Roman" w:cs="Times New Roman"/>
          <w:sz w:val="24"/>
          <w:szCs w:val="24"/>
          <w:lang w:val="en-US"/>
        </w:rPr>
        <w:t>].</w:t>
      </w:r>
      <w:r w:rsidR="00596699">
        <w:rPr>
          <w:rFonts w:ascii="Times New Roman" w:hAnsi="Times New Roman" w:cs="Times New Roman"/>
          <w:sz w:val="24"/>
          <w:szCs w:val="24"/>
          <w:lang w:val="en-US"/>
        </w:rPr>
        <w:t>04</w:t>
      </w:r>
      <w:r w:rsidRPr="00281CB5">
        <w:rPr>
          <w:rFonts w:ascii="Times New Roman" w:hAnsi="Times New Roman" w:cs="Times New Roman"/>
          <w:sz w:val="24"/>
          <w:szCs w:val="24"/>
          <w:lang w:val="en-US"/>
        </w:rPr>
        <w:t>.202</w:t>
      </w:r>
      <w:r w:rsidR="00596699">
        <w:rPr>
          <w:rFonts w:ascii="Times New Roman" w:hAnsi="Times New Roman" w:cs="Times New Roman"/>
          <w:sz w:val="24"/>
          <w:szCs w:val="24"/>
          <w:lang w:val="en-US"/>
        </w:rPr>
        <w:t>3</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proofErr w:type="spellStart"/>
      <w:r w:rsidR="008A6A90">
        <w:rPr>
          <w:rFonts w:ascii="Times New Roman" w:hAnsi="Times New Roman" w:cs="Times New Roman"/>
          <w:iCs/>
          <w:sz w:val="24"/>
          <w:szCs w:val="24"/>
          <w:lang w:val="en-US"/>
        </w:rPr>
        <w:t>Ioan</w:t>
      </w:r>
      <w:proofErr w:type="spellEnd"/>
      <w:r w:rsidR="008A6A90">
        <w:rPr>
          <w:rFonts w:ascii="Times New Roman" w:hAnsi="Times New Roman" w:cs="Times New Roman"/>
          <w:iCs/>
          <w:sz w:val="24"/>
          <w:szCs w:val="24"/>
          <w:lang w:val="en-US"/>
        </w:rPr>
        <w:t>-Adrian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1"/>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6001"/>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27D9"/>
    <w:rsid w:val="005130EB"/>
    <w:rsid w:val="005225E0"/>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B36"/>
    <w:rsid w:val="00596699"/>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0B2"/>
    <w:rsid w:val="00750B41"/>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28DF"/>
    <w:rsid w:val="00EF7E6F"/>
    <w:rsid w:val="00F031C4"/>
    <w:rsid w:val="00F03B61"/>
    <w:rsid w:val="00F03CCD"/>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C5E90"/>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46A7905B-2C71-446B-997E-46B56D91C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173</cp:revision>
  <cp:lastPrinted>2019-03-20T15:50:00Z</cp:lastPrinted>
  <dcterms:created xsi:type="dcterms:W3CDTF">2022-04-18T09:31:00Z</dcterms:created>
  <dcterms:modified xsi:type="dcterms:W3CDTF">2023-04-05T11:46:00Z</dcterms:modified>
</cp:coreProperties>
</file>